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C1" w:rsidRDefault="00C871C9">
      <w:pPr>
        <w:ind w:left="4854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565385" cy="71894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385" cy="7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8C1" w:rsidRDefault="00C871C9">
      <w:pPr>
        <w:pStyle w:val="Corpodetexto"/>
        <w:spacing w:before="47"/>
        <w:ind w:left="1131" w:right="1225"/>
        <w:jc w:val="center"/>
      </w:pPr>
      <w:r>
        <w:rPr>
          <w:color w:val="000009"/>
        </w:rPr>
        <w:t>ESTADO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SERGIPE</w:t>
      </w:r>
    </w:p>
    <w:p w:rsidR="007D78C1" w:rsidRDefault="00C871C9">
      <w:pPr>
        <w:pStyle w:val="Corpodetexto"/>
        <w:spacing w:before="2"/>
        <w:ind w:left="1131" w:right="1226"/>
        <w:jc w:val="center"/>
      </w:pPr>
      <w:r>
        <w:rPr>
          <w:color w:val="000009"/>
        </w:rPr>
        <w:t>SECRETARIA DE ESTADO DA TRANSPARÊNCIA E CONTROLERELATÓRIO DE</w:t>
      </w:r>
      <w:r>
        <w:rPr>
          <w:color w:val="000009"/>
          <w:spacing w:val="-50"/>
        </w:rPr>
        <w:t xml:space="preserve"> </w:t>
      </w:r>
      <w:r>
        <w:rPr>
          <w:color w:val="000009"/>
        </w:rPr>
        <w:t>QUITAÇÃO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FOLHA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PAGAMENTO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EXERCÍCIO</w:t>
      </w:r>
      <w:r>
        <w:rPr>
          <w:color w:val="000009"/>
          <w:spacing w:val="-6"/>
        </w:rPr>
        <w:t xml:space="preserve"> </w:t>
      </w:r>
      <w:r w:rsidR="00176EA8">
        <w:rPr>
          <w:color w:val="000009"/>
          <w:spacing w:val="-6"/>
        </w:rPr>
        <w:t>0</w:t>
      </w:r>
      <w:r w:rsidR="001A7DC9">
        <w:rPr>
          <w:color w:val="000009"/>
          <w:spacing w:val="-6"/>
        </w:rPr>
        <w:t>3</w:t>
      </w:r>
      <w:r w:rsidR="00176EA8">
        <w:rPr>
          <w:color w:val="000009"/>
          <w:spacing w:val="-6"/>
        </w:rPr>
        <w:t>/</w:t>
      </w:r>
      <w:r>
        <w:t>202</w:t>
      </w:r>
      <w:r w:rsidR="00176EA8">
        <w:t>5</w:t>
      </w:r>
    </w:p>
    <w:p w:rsidR="007D78C1" w:rsidRDefault="007D78C1">
      <w:pPr>
        <w:rPr>
          <w:b/>
          <w:sz w:val="20"/>
        </w:rPr>
      </w:pPr>
    </w:p>
    <w:p w:rsidR="007D78C1" w:rsidRDefault="007D78C1">
      <w:pPr>
        <w:spacing w:before="1" w:after="1"/>
        <w:rPr>
          <w:b/>
          <w:sz w:val="24"/>
        </w:rPr>
      </w:pPr>
    </w:p>
    <w:tbl>
      <w:tblPr>
        <w:tblStyle w:val="TableNormal"/>
        <w:tblW w:w="10916" w:type="dxa"/>
        <w:tblInd w:w="-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417"/>
        <w:gridCol w:w="1701"/>
        <w:gridCol w:w="1985"/>
        <w:gridCol w:w="1417"/>
        <w:gridCol w:w="1418"/>
      </w:tblGrid>
      <w:tr w:rsidR="007D78C1" w:rsidTr="007620A9">
        <w:trPr>
          <w:trHeight w:val="548"/>
        </w:trPr>
        <w:tc>
          <w:tcPr>
            <w:tcW w:w="1560" w:type="dxa"/>
          </w:tcPr>
          <w:p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78C1" w:rsidRDefault="00C871C9" w:rsidP="00D61382">
            <w:pPr>
              <w:pStyle w:val="TableParagraph"/>
              <w:spacing w:before="0" w:line="215" w:lineRule="exact"/>
              <w:ind w:left="454" w:right="44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Mês</w:t>
            </w:r>
          </w:p>
        </w:tc>
        <w:tc>
          <w:tcPr>
            <w:tcW w:w="1418" w:type="dxa"/>
          </w:tcPr>
          <w:p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78C1" w:rsidRDefault="00C871C9" w:rsidP="00D61382">
            <w:pPr>
              <w:pStyle w:val="TableParagraph"/>
              <w:spacing w:before="0" w:line="215" w:lineRule="exact"/>
              <w:ind w:left="197" w:right="22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Tipo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Folha</w:t>
            </w:r>
          </w:p>
        </w:tc>
        <w:tc>
          <w:tcPr>
            <w:tcW w:w="1417" w:type="dxa"/>
          </w:tcPr>
          <w:p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78C1" w:rsidRDefault="00C871C9" w:rsidP="00D61382">
            <w:pPr>
              <w:pStyle w:val="TableParagraph"/>
              <w:spacing w:before="0" w:line="215" w:lineRule="exact"/>
              <w:ind w:left="131" w:right="12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Folha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Bruta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78C1" w:rsidRDefault="00437C97" w:rsidP="00437C97">
            <w:pPr>
              <w:pStyle w:val="TableParagraph"/>
              <w:spacing w:before="0" w:line="215" w:lineRule="exact"/>
              <w:ind w:right="177"/>
              <w:jc w:val="left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    </w:t>
            </w:r>
            <w:r w:rsidR="00C871C9">
              <w:rPr>
                <w:b/>
                <w:color w:val="000009"/>
                <w:sz w:val="20"/>
              </w:rPr>
              <w:t>Folha</w:t>
            </w:r>
            <w:r w:rsidR="00C871C9">
              <w:rPr>
                <w:b/>
                <w:color w:val="000009"/>
                <w:spacing w:val="-3"/>
                <w:sz w:val="20"/>
              </w:rPr>
              <w:t xml:space="preserve"> </w:t>
            </w:r>
            <w:r w:rsidR="00C871C9">
              <w:rPr>
                <w:b/>
                <w:color w:val="000009"/>
                <w:sz w:val="20"/>
              </w:rPr>
              <w:t>Líquida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D78C1" w:rsidRDefault="00C871C9" w:rsidP="00437C97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Quitação</w:t>
            </w:r>
            <w:r w:rsidR="00437C97"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da</w:t>
            </w:r>
            <w:r w:rsidR="00437C97">
              <w:rPr>
                <w:b/>
                <w:color w:val="00000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Folha</w:t>
            </w:r>
          </w:p>
        </w:tc>
        <w:tc>
          <w:tcPr>
            <w:tcW w:w="1417" w:type="dxa"/>
          </w:tcPr>
          <w:p w:rsidR="007D78C1" w:rsidRDefault="007D78C1" w:rsidP="00D61382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78C1" w:rsidRDefault="00C871C9" w:rsidP="00D61382">
            <w:pPr>
              <w:pStyle w:val="TableParagraph"/>
              <w:spacing w:before="0" w:line="215" w:lineRule="exact"/>
              <w:ind w:left="105" w:right="4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Consignações</w:t>
            </w:r>
          </w:p>
        </w:tc>
        <w:tc>
          <w:tcPr>
            <w:tcW w:w="1418" w:type="dxa"/>
          </w:tcPr>
          <w:p w:rsidR="007D78C1" w:rsidRDefault="00C871C9" w:rsidP="00D61382">
            <w:pPr>
              <w:pStyle w:val="TableParagraph"/>
              <w:spacing w:before="0" w:line="230" w:lineRule="atLeast"/>
              <w:ind w:left="331" w:right="265" w:hanging="3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Desconto</w:t>
            </w:r>
            <w:r>
              <w:rPr>
                <w:b/>
                <w:color w:val="000009"/>
                <w:w w:val="9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Tesouro</w:t>
            </w:r>
          </w:p>
        </w:tc>
      </w:tr>
      <w:tr w:rsidR="007D78C1" w:rsidTr="007620A9">
        <w:trPr>
          <w:trHeight w:val="282"/>
        </w:trPr>
        <w:tc>
          <w:tcPr>
            <w:tcW w:w="1560" w:type="dxa"/>
          </w:tcPr>
          <w:p w:rsidR="007D78C1" w:rsidRDefault="001A7DC9" w:rsidP="006E24CB">
            <w:pPr>
              <w:pStyle w:val="TableParagraph"/>
              <w:ind w:right="223"/>
              <w:rPr>
                <w:sz w:val="20"/>
              </w:rPr>
            </w:pPr>
            <w:r>
              <w:rPr>
                <w:color w:val="000009"/>
                <w:sz w:val="20"/>
              </w:rPr>
              <w:t>MARÇO</w:t>
            </w:r>
            <w:bookmarkStart w:id="0" w:name="_GoBack"/>
            <w:bookmarkEnd w:id="0"/>
          </w:p>
        </w:tc>
        <w:tc>
          <w:tcPr>
            <w:tcW w:w="1418" w:type="dxa"/>
          </w:tcPr>
          <w:p w:rsidR="007D78C1" w:rsidRDefault="00C871C9">
            <w:pPr>
              <w:pStyle w:val="TableParagraph"/>
              <w:ind w:left="197" w:right="223"/>
              <w:rPr>
                <w:sz w:val="20"/>
              </w:rPr>
            </w:pPr>
            <w:r>
              <w:rPr>
                <w:color w:val="000009"/>
                <w:sz w:val="20"/>
              </w:rPr>
              <w:t>Normal</w:t>
            </w:r>
          </w:p>
        </w:tc>
        <w:tc>
          <w:tcPr>
            <w:tcW w:w="1417" w:type="dxa"/>
          </w:tcPr>
          <w:p w:rsidR="007D78C1" w:rsidRDefault="005151C4" w:rsidP="001A7DC9">
            <w:pPr>
              <w:pStyle w:val="TableParagraph"/>
              <w:ind w:right="121"/>
              <w:jc w:val="left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176EA8">
              <w:rPr>
                <w:sz w:val="20"/>
              </w:rPr>
              <w:t>29</w:t>
            </w:r>
            <w:r w:rsidR="001A7DC9">
              <w:rPr>
                <w:sz w:val="20"/>
              </w:rPr>
              <w:t>1.556,66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7D78C1" w:rsidRDefault="005151C4" w:rsidP="00176EA8">
            <w:pPr>
              <w:pStyle w:val="TableParagraph"/>
              <w:ind w:left="256" w:right="255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1A7DC9">
              <w:rPr>
                <w:sz w:val="20"/>
              </w:rPr>
              <w:t>187.360,28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7D78C1" w:rsidRDefault="002B4EE8" w:rsidP="001A7DC9">
            <w:pPr>
              <w:pStyle w:val="TableParagraph"/>
              <w:ind w:left="154" w:right="167"/>
              <w:rPr>
                <w:sz w:val="20"/>
              </w:rPr>
            </w:pPr>
            <w:r>
              <w:rPr>
                <w:sz w:val="20"/>
              </w:rPr>
              <w:t>20</w:t>
            </w:r>
            <w:r w:rsidR="00C871C9">
              <w:rPr>
                <w:sz w:val="20"/>
              </w:rPr>
              <w:t>/</w:t>
            </w:r>
            <w:r w:rsidR="00176EA8">
              <w:rPr>
                <w:sz w:val="20"/>
              </w:rPr>
              <w:t>0</w:t>
            </w:r>
            <w:r w:rsidR="001A7DC9">
              <w:rPr>
                <w:sz w:val="20"/>
              </w:rPr>
              <w:t>3</w:t>
            </w:r>
            <w:r w:rsidR="00C871C9">
              <w:rPr>
                <w:sz w:val="20"/>
              </w:rPr>
              <w:t>/202</w:t>
            </w:r>
            <w:r w:rsidR="00176EA8"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7D78C1" w:rsidRDefault="006A614F" w:rsidP="001A7DC9">
            <w:pPr>
              <w:pStyle w:val="TableParagraph"/>
              <w:ind w:left="59" w:right="44"/>
              <w:rPr>
                <w:sz w:val="20"/>
              </w:rPr>
            </w:pPr>
            <w:r>
              <w:rPr>
                <w:sz w:val="20"/>
              </w:rPr>
              <w:t xml:space="preserve">R$ </w:t>
            </w:r>
            <w:r w:rsidR="00176EA8">
              <w:rPr>
                <w:sz w:val="20"/>
              </w:rPr>
              <w:t>23.</w:t>
            </w:r>
            <w:r w:rsidR="001A7DC9">
              <w:rPr>
                <w:sz w:val="20"/>
              </w:rPr>
              <w:t>532</w:t>
            </w:r>
            <w:r w:rsidR="00176EA8">
              <w:rPr>
                <w:sz w:val="20"/>
              </w:rPr>
              <w:t>,16</w:t>
            </w:r>
          </w:p>
        </w:tc>
        <w:tc>
          <w:tcPr>
            <w:tcW w:w="1418" w:type="dxa"/>
          </w:tcPr>
          <w:p w:rsidR="007D78C1" w:rsidRDefault="007D78C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7D78C1" w:rsidTr="007620A9">
        <w:trPr>
          <w:trHeight w:val="285"/>
        </w:trPr>
        <w:tc>
          <w:tcPr>
            <w:tcW w:w="10916" w:type="dxa"/>
            <w:gridSpan w:val="7"/>
            <w:tcBorders>
              <w:top w:val="single" w:sz="4" w:space="0" w:color="000000"/>
            </w:tcBorders>
          </w:tcPr>
          <w:p w:rsidR="007D78C1" w:rsidRDefault="00C871C9">
            <w:pPr>
              <w:pStyle w:val="TableParagraph"/>
              <w:spacing w:before="10"/>
              <w:ind w:left="1265" w:right="1243"/>
            </w:pPr>
            <w:r>
              <w:rPr>
                <w:color w:val="000009"/>
                <w:shd w:val="clear" w:color="auto" w:fill="FFFF00"/>
              </w:rPr>
              <w:t>Obs: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Folha</w:t>
            </w:r>
            <w:r>
              <w:rPr>
                <w:color w:val="000009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suplementar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mencionada</w:t>
            </w:r>
            <w:r>
              <w:rPr>
                <w:color w:val="000009"/>
                <w:spacing w:val="-6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sequência</w:t>
            </w:r>
            <w:r>
              <w:rPr>
                <w:color w:val="000009"/>
                <w:spacing w:val="-2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númerica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corresponde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a</w:t>
            </w:r>
            <w:r>
              <w:rPr>
                <w:color w:val="000009"/>
                <w:spacing w:val="-7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cada</w:t>
            </w:r>
            <w:r>
              <w:rPr>
                <w:color w:val="000009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9"/>
                <w:shd w:val="clear" w:color="auto" w:fill="FFFF00"/>
              </w:rPr>
              <w:t>Òrgão.</w:t>
            </w:r>
          </w:p>
        </w:tc>
      </w:tr>
    </w:tbl>
    <w:p w:rsidR="00C871C9" w:rsidRDefault="00C871C9"/>
    <w:sectPr w:rsidR="00C871C9">
      <w:type w:val="continuous"/>
      <w:pgSz w:w="11910" w:h="16840"/>
      <w:pgMar w:top="280" w:right="7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C1"/>
    <w:rsid w:val="00176EA8"/>
    <w:rsid w:val="001A7DC9"/>
    <w:rsid w:val="001E469E"/>
    <w:rsid w:val="002B4EE8"/>
    <w:rsid w:val="002C647E"/>
    <w:rsid w:val="003250A2"/>
    <w:rsid w:val="00350ED5"/>
    <w:rsid w:val="00437C97"/>
    <w:rsid w:val="004B724D"/>
    <w:rsid w:val="005151C4"/>
    <w:rsid w:val="005672B7"/>
    <w:rsid w:val="006A614F"/>
    <w:rsid w:val="006E24CB"/>
    <w:rsid w:val="007558FF"/>
    <w:rsid w:val="007620A9"/>
    <w:rsid w:val="007D78C1"/>
    <w:rsid w:val="008D6C08"/>
    <w:rsid w:val="009D2C08"/>
    <w:rsid w:val="00A139FD"/>
    <w:rsid w:val="00A2612B"/>
    <w:rsid w:val="00B843D3"/>
    <w:rsid w:val="00BF2AE9"/>
    <w:rsid w:val="00C871C9"/>
    <w:rsid w:val="00D25AA0"/>
    <w:rsid w:val="00D61382"/>
    <w:rsid w:val="00DB4958"/>
    <w:rsid w:val="00EA4BB4"/>
    <w:rsid w:val="00F5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79CE"/>
  <w15:docId w15:val="{6AA08463-4A09-4A9A-8166-C77C592F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Ícaro Caetano Santos Maciel</cp:lastModifiedBy>
  <cp:revision>5</cp:revision>
  <cp:lastPrinted>2024-09-19T12:15:00Z</cp:lastPrinted>
  <dcterms:created xsi:type="dcterms:W3CDTF">2025-01-23T13:44:00Z</dcterms:created>
  <dcterms:modified xsi:type="dcterms:W3CDTF">2025-04-07T15:05:00Z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</Properties>
</file>