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DF" w:rsidRDefault="004C4DD0">
      <w:pPr>
        <w:pStyle w:val="Corpodetexto"/>
        <w:ind w:left="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209030" cy="1424305"/>
                <wp:effectExtent l="9525" t="0" r="0" b="444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1424305"/>
                          <a:chOff x="0" y="0"/>
                          <a:chExt cx="6209030" cy="14243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5" y="6044"/>
                            <a:ext cx="6196330" cy="997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330" h="997585">
                                <a:moveTo>
                                  <a:pt x="61959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000"/>
                                </a:lnTo>
                                <a:lnTo>
                                  <a:pt x="6195949" y="997000"/>
                                </a:lnTo>
                                <a:lnTo>
                                  <a:pt x="6195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2842" y="68325"/>
                            <a:ext cx="1861185" cy="934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095" y="1003045"/>
                            <a:ext cx="619633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330" h="414655">
                                <a:moveTo>
                                  <a:pt x="61959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4527"/>
                                </a:lnTo>
                                <a:lnTo>
                                  <a:pt x="6195949" y="414527"/>
                                </a:lnTo>
                                <a:lnTo>
                                  <a:pt x="6195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6202680" cy="1417955"/>
                          </a:xfrm>
                          <a:prstGeom prst="rect">
                            <a:avLst/>
                          </a:pr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E5CDF" w:rsidRDefault="00FE5CDF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FE5CDF" w:rsidRDefault="00FE5CDF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FE5CDF" w:rsidRDefault="00FE5CDF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FE5CDF" w:rsidRDefault="00FE5CDF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FE5CDF" w:rsidRDefault="00FE5CDF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FE5CDF" w:rsidRDefault="00FE5CDF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FE5CDF" w:rsidRDefault="00FE5CDF">
                              <w:pPr>
                                <w:spacing w:before="64"/>
                                <w:rPr>
                                  <w:rFonts w:ascii="Times New Roman"/>
                                </w:rPr>
                              </w:pPr>
                            </w:p>
                            <w:p w:rsidR="00FE5CDF" w:rsidRDefault="004C4DD0">
                              <w:pPr>
                                <w:ind w:left="4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ACORDO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COOPERAÇÃO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TÉCNICA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88.9pt;height:112.15pt;mso-position-horizontal-relative:char;mso-position-vertical-relative:line" coordsize="62090,14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">
                <v:shape id="Graphic 4" o:spid="_x0000_s1027" style="position:absolute;left:60;top:60;width:61964;height:9976;visibility:visible;mso-wrap-style:square;v-text-anchor:top" coordsize="6196330,99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" path="m6195949,l,,,997000r6195949,l6195949,xe" fillcolor="#dfdfd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1728;top:683;width:18612;height:9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">
                  <v:imagedata r:id="rId7" o:title=""/>
                </v:shape>
                <v:shape id="Graphic 6" o:spid="_x0000_s1029" style="position:absolute;left:60;top:10030;width:61964;height:4147;visibility:visible;mso-wrap-style:square;v-text-anchor:top" coordsize="6196330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" path="m6195949,l,,,414527r6195949,l6195949,xe" fillcolor="#dfdfd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30;top:30;width:62027;height:1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" filled="f" strokeweight=".16928mm">
                  <v:textbox inset="0,0,0,0">
                    <w:txbxContent>
                      <w:p w:rsidR="00FE5CDF" w:rsidRDefault="00FE5CDF">
                        <w:pPr>
                          <w:rPr>
                            <w:rFonts w:ascii="Times New Roman"/>
                          </w:rPr>
                        </w:pPr>
                      </w:p>
                      <w:p w:rsidR="00FE5CDF" w:rsidRDefault="00FE5CDF">
                        <w:pPr>
                          <w:rPr>
                            <w:rFonts w:ascii="Times New Roman"/>
                          </w:rPr>
                        </w:pPr>
                      </w:p>
                      <w:p w:rsidR="00FE5CDF" w:rsidRDefault="00FE5CDF">
                        <w:pPr>
                          <w:rPr>
                            <w:rFonts w:ascii="Times New Roman"/>
                          </w:rPr>
                        </w:pPr>
                      </w:p>
                      <w:p w:rsidR="00FE5CDF" w:rsidRDefault="00FE5CDF">
                        <w:pPr>
                          <w:rPr>
                            <w:rFonts w:ascii="Times New Roman"/>
                          </w:rPr>
                        </w:pPr>
                      </w:p>
                      <w:p w:rsidR="00FE5CDF" w:rsidRDefault="00FE5CDF">
                        <w:pPr>
                          <w:rPr>
                            <w:rFonts w:ascii="Times New Roman"/>
                          </w:rPr>
                        </w:pPr>
                      </w:p>
                      <w:p w:rsidR="00FE5CDF" w:rsidRDefault="00FE5CDF">
                        <w:pPr>
                          <w:rPr>
                            <w:rFonts w:ascii="Times New Roman"/>
                          </w:rPr>
                        </w:pPr>
                      </w:p>
                      <w:p w:rsidR="00FE5CDF" w:rsidRDefault="00FE5CDF">
                        <w:pPr>
                          <w:spacing w:before="64"/>
                          <w:rPr>
                            <w:rFonts w:ascii="Times New Roman"/>
                          </w:rPr>
                        </w:pPr>
                      </w:p>
                      <w:p w:rsidR="00FE5CDF" w:rsidRDefault="004C4DD0">
                        <w:pPr>
                          <w:ind w:left="4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ACORDO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COOPERAÇÃO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TÉCNICA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E5CDF" w:rsidRDefault="004C4DD0">
      <w:pPr>
        <w:pStyle w:val="Corpodetexto"/>
        <w:spacing w:before="7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207770</wp:posOffset>
                </wp:positionV>
                <wp:extent cx="6216650" cy="122428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224280"/>
                          <a:chOff x="0" y="0"/>
                          <a:chExt cx="6216650" cy="122428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3047" y="251713"/>
                            <a:ext cx="6210300" cy="96964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E5CDF" w:rsidRDefault="004C4DD0">
                              <w:pPr>
                                <w:spacing w:line="360" w:lineRule="auto"/>
                                <w:ind w:left="103" w:right="89"/>
                                <w:jc w:val="both"/>
                              </w:pPr>
                              <w:r>
                                <w:t>Inscrita no CNPJ sob o n.° 13.085.519/0001-61, com sede na cidade de Aracaju – SE estabelecida à Rua Própria, nº 227, Bairro Centro, CEP: 49.010-020, Aracaju/SE neste ato representado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Diretor Presidente, Francisco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Gualberto da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Rocha, brasileiro,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gestor público inscrito no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CPF nº xxx.377.xxx-15.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6210300" cy="2489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E5CDF" w:rsidRDefault="004C4DD0">
                              <w:pPr>
                                <w:spacing w:before="10"/>
                                <w:ind w:left="10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EMPRESA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PÚBLICA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IMPRENSA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OFICIAL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SERGIPE-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IOSE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1" style="position:absolute;margin-left:65.3pt;margin-top:16.35pt;width:489.5pt;height:96.4pt;z-index:-15728128;mso-wrap-distance-left:0;mso-wrap-distance-right:0;mso-position-horizontal-relative:page;mso-position-vertical-relative:text" coordsize="62166,1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">
                <v:shape id="Textbox 9" o:spid="_x0000_s1032" type="#_x0000_t202" style="position:absolute;left:30;top:2517;width:62103;height:9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:rsidR="00FE5CDF" w:rsidRDefault="004C4DD0">
                        <w:pPr>
                          <w:spacing w:line="360" w:lineRule="auto"/>
                          <w:ind w:left="103" w:right="89"/>
                          <w:jc w:val="both"/>
                        </w:pPr>
                        <w:r>
                          <w:t>Inscrita no CNPJ sob o n.° 13.085.519/0001-61, com sede na cidade de Aracaju – SE estabelecida à Rua Própria, nº 227, Bairro Centro, CEP: 49.010-020, Aracaju/SE neste ato representado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por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Diretor Presidente, Francisco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Gualberto da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Rocha, brasileiro,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gestor público inscrito no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CPF nº xxx.377.xxx-15.</w:t>
                        </w:r>
                      </w:p>
                    </w:txbxContent>
                  </v:textbox>
                </v:shape>
                <v:shape id="Textbox 10" o:spid="_x0000_s1033" type="#_x0000_t202" style="position:absolute;left:30;top:30;width:62103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FE5CDF" w:rsidRDefault="004C4DD0">
                        <w:pPr>
                          <w:spacing w:before="10"/>
                          <w:ind w:left="10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EMPRESA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PÚBLICA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IMPRENSA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OFICIAL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SERGIPE-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IOSE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1673986</wp:posOffset>
                </wp:positionV>
                <wp:extent cx="6216650" cy="9836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983615"/>
                          <a:chOff x="0" y="0"/>
                          <a:chExt cx="6216650" cy="98361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047" y="249999"/>
                            <a:ext cx="6210300" cy="7302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E5CDF" w:rsidRDefault="004C4DD0">
                              <w:pPr>
                                <w:spacing w:line="360" w:lineRule="auto"/>
                                <w:ind w:left="103" w:right="90"/>
                                <w:jc w:val="both"/>
                              </w:pPr>
                              <w:r>
                                <w:t>Instituição de ensino superior, inscrita no CNPJ sob o n.º 07.724.708/0001-34, com sede na Rodovia BR - 376, KM: 102, n° 1000, Bairro: Distrito Industrial, Cidade de Paranavaí, Estado do Paraná, neste ato representado pelo Magnífico, Diretor: Guilherme Aug</w:t>
                              </w:r>
                              <w:r>
                                <w:t>usto Robles Esquivel.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210300" cy="2470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E5CDF" w:rsidRDefault="004C4DD0">
                              <w:pPr>
                                <w:spacing w:before="8"/>
                                <w:ind w:left="10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CENTRO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UNIVERSITÁRIO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UNIFATECIE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4" style="position:absolute;margin-left:65.3pt;margin-top:131.8pt;width:489.5pt;height:77.45pt;z-index:-15727616;mso-wrap-distance-left:0;mso-wrap-distance-right:0;mso-position-horizontal-relative:page;mso-position-vertical-relative:text" coordsize="62166,9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">
                <v:shape id="Textbox 12" o:spid="_x0000_s1035" type="#_x0000_t202" style="position:absolute;left:30;top:2499;width:62103;height:7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FE5CDF" w:rsidRDefault="004C4DD0">
                        <w:pPr>
                          <w:spacing w:line="360" w:lineRule="auto"/>
                          <w:ind w:left="103" w:right="90"/>
                          <w:jc w:val="both"/>
                        </w:pPr>
                        <w:r>
                          <w:t>Instituição de ensino superior, inscrita no CNPJ sob o n.º 07.724.708/0001-34, com sede na Rodovia BR - 376, KM: 102, n° 1000, Bairro: Distrito Industrial, Cidade de Paranavaí, Estado do Paraná, neste ato representado pelo Magnífico, Diretor: Guilherme Aug</w:t>
                        </w:r>
                        <w:r>
                          <w:t>usto Robles Esquivel.</w:t>
                        </w:r>
                      </w:p>
                    </w:txbxContent>
                  </v:textbox>
                </v:shape>
                <v:shape id="Textbox 13" o:spid="_x0000_s1036" type="#_x0000_t202" style="position:absolute;left:30;top:30;width:62103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FE5CDF" w:rsidRDefault="004C4DD0">
                        <w:pPr>
                          <w:spacing w:before="8"/>
                          <w:ind w:left="10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CENTRO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UNIVERSITÁRIO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UNIFATECIE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5CDF" w:rsidRDefault="00FE5CDF">
      <w:pPr>
        <w:pStyle w:val="Corpodetexto"/>
        <w:spacing w:before="127"/>
        <w:rPr>
          <w:rFonts w:ascii="Times New Roman"/>
          <w:sz w:val="20"/>
        </w:rPr>
      </w:pPr>
    </w:p>
    <w:p w:rsidR="00FE5CDF" w:rsidRDefault="00FE5CDF">
      <w:pPr>
        <w:pStyle w:val="Corpodetexto"/>
        <w:spacing w:before="124"/>
        <w:rPr>
          <w:rFonts w:ascii="Times New Roman"/>
        </w:rPr>
      </w:pPr>
    </w:p>
    <w:p w:rsidR="00FE5CDF" w:rsidRDefault="004C4DD0">
      <w:pPr>
        <w:pStyle w:val="Corpodetexto"/>
        <w:spacing w:line="360" w:lineRule="auto"/>
        <w:ind w:left="2" w:right="137"/>
        <w:jc w:val="both"/>
      </w:pPr>
      <w:r>
        <w:t>As partes acima qualificadas firmam, em conformidade ao disposto na Lei Federal nº 11.788 de 25/09/2008, o presente Acordo de Cooperação Técnica, nos termos e condições que seguem:</w:t>
      </w:r>
    </w:p>
    <w:p w:rsidR="00FE5CDF" w:rsidRDefault="00FE5CDF">
      <w:pPr>
        <w:pStyle w:val="Corpodetexto"/>
        <w:spacing w:before="123"/>
      </w:pPr>
    </w:p>
    <w:p w:rsidR="00FE5CDF" w:rsidRDefault="004C4DD0">
      <w:pPr>
        <w:pStyle w:val="Ttulo1"/>
        <w:ind w:left="2"/>
        <w:jc w:val="both"/>
      </w:pPr>
      <w:r>
        <w:t>Cláusula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OBJETO:</w:t>
      </w:r>
    </w:p>
    <w:p w:rsidR="00FE5CDF" w:rsidRDefault="004C4DD0">
      <w:pPr>
        <w:pStyle w:val="Corpodetexto"/>
        <w:spacing w:before="131" w:line="360" w:lineRule="auto"/>
        <w:ind w:left="2" w:right="136"/>
        <w:jc w:val="both"/>
      </w:pPr>
      <w:r>
        <w:t>O presente Acordo de Cooperação objetiva o desenvolvimento de atividades conjuntas para proporcionar aos alunos regularmente matriculados no Centro Universitário Unifatecie a realização de estágio não obrigatório, a ser desenvolvido nas dependênci</w:t>
      </w:r>
      <w:r>
        <w:t>as da concedente, com a finalidade de preparar o estagiário para o trabalho produtivo.</w:t>
      </w:r>
    </w:p>
    <w:p w:rsidR="00FE5CDF" w:rsidRDefault="00FE5CDF">
      <w:pPr>
        <w:pStyle w:val="Corpodetexto"/>
        <w:spacing w:before="123"/>
      </w:pPr>
    </w:p>
    <w:p w:rsidR="00FE5CDF" w:rsidRDefault="004C4DD0">
      <w:pPr>
        <w:pStyle w:val="Corpodetexto"/>
        <w:spacing w:line="362" w:lineRule="auto"/>
        <w:ind w:left="2" w:right="135"/>
        <w:jc w:val="both"/>
      </w:pPr>
      <w:r>
        <w:rPr>
          <w:rFonts w:ascii="Arial" w:hAnsi="Arial"/>
          <w:b/>
        </w:rPr>
        <w:t xml:space="preserve">Parágrafo único </w:t>
      </w:r>
      <w:r>
        <w:t>– A instituição concedente de estágio, o estagiário e o Centro Universitário Unifatecie firmarão termo de compromisso de estágio, no qual serão estabele</w:t>
      </w:r>
      <w:r>
        <w:t>cidas as normas</w:t>
      </w:r>
      <w:r>
        <w:rPr>
          <w:spacing w:val="40"/>
        </w:rPr>
        <w:t xml:space="preserve"> </w:t>
      </w:r>
      <w:r>
        <w:t>legais e regulamentares pertinentes à concessão de estágio.</w:t>
      </w:r>
    </w:p>
    <w:p w:rsidR="00FE5CDF" w:rsidRDefault="00FE5CDF">
      <w:pPr>
        <w:pStyle w:val="Corpodetexto"/>
        <w:spacing w:before="121"/>
      </w:pPr>
    </w:p>
    <w:p w:rsidR="00FE5CDF" w:rsidRDefault="004C4DD0">
      <w:pPr>
        <w:pStyle w:val="Ttulo1"/>
        <w:ind w:left="2"/>
        <w:jc w:val="both"/>
      </w:pPr>
      <w:r>
        <w:t>Cláusula</w:t>
      </w:r>
      <w:r>
        <w:rPr>
          <w:spacing w:val="-9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ESTÁGIO</w:t>
      </w:r>
    </w:p>
    <w:p w:rsidR="00FE5CDF" w:rsidRDefault="004C4DD0">
      <w:pPr>
        <w:pStyle w:val="Corpodetexto"/>
        <w:spacing w:before="129" w:line="360" w:lineRule="auto"/>
        <w:ind w:left="2" w:right="141"/>
        <w:jc w:val="both"/>
      </w:pPr>
      <w:r>
        <w:t>O estágio deverá propiciar o aprendizado de competências próprias da atividade profissional e à contextualização curricular, objetivando o desenvolvimento</w:t>
      </w:r>
      <w:r>
        <w:t xml:space="preserve"> do educando para a vida cidadã e para</w:t>
      </w:r>
      <w:r>
        <w:rPr>
          <w:spacing w:val="40"/>
        </w:rPr>
        <w:t xml:space="preserve"> </w:t>
      </w:r>
      <w:r>
        <w:t>o trabalho.</w:t>
      </w:r>
    </w:p>
    <w:p w:rsidR="00FE5CDF" w:rsidRDefault="00FE5CDF">
      <w:pPr>
        <w:pStyle w:val="Corpodetexto"/>
        <w:spacing w:line="360" w:lineRule="auto"/>
        <w:jc w:val="both"/>
        <w:sectPr w:rsidR="00FE5CDF">
          <w:footerReference w:type="default" r:id="rId8"/>
          <w:type w:val="continuous"/>
          <w:pgSz w:w="11920" w:h="16860"/>
          <w:pgMar w:top="1400" w:right="708" w:bottom="1980" w:left="1275" w:header="0" w:footer="1781" w:gutter="0"/>
          <w:pgNumType w:start="1"/>
          <w:cols w:space="720"/>
        </w:sectPr>
      </w:pPr>
    </w:p>
    <w:p w:rsidR="00FE5CDF" w:rsidRDefault="004C4DD0">
      <w:pPr>
        <w:pStyle w:val="Corpodetexto"/>
        <w:spacing w:before="77" w:line="360" w:lineRule="auto"/>
        <w:ind w:left="144" w:right="139"/>
        <w:jc w:val="both"/>
      </w:pPr>
      <w:r>
        <w:rPr>
          <w:rFonts w:ascii="Arial" w:hAnsi="Arial"/>
          <w:b/>
        </w:rPr>
        <w:lastRenderedPageBreak/>
        <w:t xml:space="preserve">Parágrafo Primeiro </w:t>
      </w:r>
      <w:r>
        <w:t>– O estágio não gerará qualquer vínculo empregatício do estagiário com a concedente</w:t>
      </w:r>
      <w:r>
        <w:rPr>
          <w:spacing w:val="-2"/>
        </w:rPr>
        <w:t xml:space="preserve"> </w:t>
      </w:r>
      <w:r>
        <w:t>de estágio,</w:t>
      </w:r>
      <w:r>
        <w:rPr>
          <w:spacing w:val="-3"/>
        </w:rPr>
        <w:t xml:space="preserve"> </w:t>
      </w:r>
      <w:r>
        <w:t>nos termos dos</w:t>
      </w:r>
      <w:r>
        <w:rPr>
          <w:spacing w:val="-2"/>
        </w:rPr>
        <w:t xml:space="preserve"> </w:t>
      </w:r>
      <w:r>
        <w:t>arts. 3º,</w:t>
      </w:r>
      <w:r>
        <w:rPr>
          <w:spacing w:val="-3"/>
        </w:rPr>
        <w:t xml:space="preserve"> </w:t>
      </w:r>
      <w:r>
        <w:t>12, §</w:t>
      </w:r>
      <w:r>
        <w:rPr>
          <w:spacing w:val="-2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da Lei 11.788, de 25 de</w:t>
      </w:r>
      <w:r>
        <w:rPr>
          <w:spacing w:val="-2"/>
        </w:rPr>
        <w:t xml:space="preserve"> </w:t>
      </w:r>
      <w:r>
        <w:t>setembro de</w:t>
      </w:r>
      <w:r>
        <w:rPr>
          <w:spacing w:val="-2"/>
        </w:rPr>
        <w:t xml:space="preserve"> </w:t>
      </w:r>
      <w:r>
        <w:t>2008.</w:t>
      </w:r>
    </w:p>
    <w:p w:rsidR="00FE5CDF" w:rsidRDefault="00FE5CDF">
      <w:pPr>
        <w:pStyle w:val="Corpodetexto"/>
        <w:spacing w:before="125"/>
      </w:pPr>
    </w:p>
    <w:p w:rsidR="00FE5CDF" w:rsidRDefault="004C4DD0">
      <w:pPr>
        <w:pStyle w:val="Corpodetexto"/>
        <w:spacing w:before="1" w:line="360" w:lineRule="auto"/>
        <w:ind w:left="144" w:right="138"/>
        <w:jc w:val="both"/>
      </w:pPr>
      <w:r>
        <w:rPr>
          <w:rFonts w:ascii="Arial" w:hAnsi="Arial"/>
          <w:b/>
        </w:rPr>
        <w:t xml:space="preserve">Parágrafo Segundo </w:t>
      </w:r>
      <w:r>
        <w:t>– O estágio será re</w:t>
      </w:r>
      <w:r>
        <w:t>alizado com ônus para a concedente, que deverá arcar</w:t>
      </w:r>
      <w:r>
        <w:rPr>
          <w:spacing w:val="40"/>
        </w:rPr>
        <w:t xml:space="preserve"> </w:t>
      </w:r>
      <w:r>
        <w:t xml:space="preserve">com o pagamento de bolsa de estágio, auxílio transporte e contratação de seguro de acidentes </w:t>
      </w:r>
      <w:r>
        <w:rPr>
          <w:spacing w:val="-2"/>
        </w:rPr>
        <w:t>pessoais.</w:t>
      </w:r>
    </w:p>
    <w:p w:rsidR="00FE5CDF" w:rsidRDefault="00FE5CDF">
      <w:pPr>
        <w:pStyle w:val="Corpodetexto"/>
        <w:spacing w:before="127"/>
      </w:pPr>
    </w:p>
    <w:p w:rsidR="00FE5CDF" w:rsidRDefault="004C4DD0">
      <w:pPr>
        <w:pStyle w:val="Corpodetexto"/>
        <w:spacing w:line="360" w:lineRule="auto"/>
        <w:ind w:left="144" w:right="136"/>
        <w:jc w:val="both"/>
      </w:pPr>
      <w:r>
        <w:rPr>
          <w:rFonts w:ascii="Arial" w:hAnsi="Arial"/>
          <w:b/>
        </w:rPr>
        <w:t xml:space="preserve">Parágrafo Terceiro </w:t>
      </w:r>
      <w:r>
        <w:t>– O horário de estágio será definido, de comum acordo, entre a instituição de en</w:t>
      </w:r>
      <w:r>
        <w:t>sino, a concedente de estágio e o aluno estagiário, não podendo a mesma exceder a carga horária de</w:t>
      </w:r>
      <w:r>
        <w:rPr>
          <w:spacing w:val="-2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(seis) horas diárias</w:t>
      </w:r>
      <w:r>
        <w:rPr>
          <w:spacing w:val="-1"/>
        </w:rPr>
        <w:t xml:space="preserve"> </w:t>
      </w:r>
      <w:r>
        <w:t>e 30</w:t>
      </w:r>
      <w:r>
        <w:rPr>
          <w:spacing w:val="-2"/>
        </w:rPr>
        <w:t xml:space="preserve"> </w:t>
      </w:r>
      <w:r>
        <w:t>(trinta)</w:t>
      </w:r>
      <w:r>
        <w:rPr>
          <w:spacing w:val="-1"/>
        </w:rPr>
        <w:t xml:space="preserve"> </w:t>
      </w:r>
      <w:r>
        <w:t>horas semanais, conforme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no art. 10, inciso</w:t>
      </w:r>
      <w:r>
        <w:rPr>
          <w:spacing w:val="-2"/>
        </w:rPr>
        <w:t xml:space="preserve"> </w:t>
      </w:r>
      <w:r>
        <w:t>II da Lei 11.788, de 25 de setembro de 2008.</w:t>
      </w:r>
    </w:p>
    <w:p w:rsidR="00FE5CDF" w:rsidRDefault="00FE5CDF">
      <w:pPr>
        <w:pStyle w:val="Corpodetexto"/>
        <w:spacing w:before="126"/>
      </w:pPr>
    </w:p>
    <w:p w:rsidR="00FE5CDF" w:rsidRDefault="004C4DD0">
      <w:pPr>
        <w:pStyle w:val="Corpodetexto"/>
        <w:spacing w:line="360" w:lineRule="auto"/>
        <w:ind w:left="144" w:right="138"/>
        <w:jc w:val="both"/>
      </w:pPr>
      <w:r>
        <w:rPr>
          <w:rFonts w:ascii="Arial" w:hAnsi="Arial"/>
          <w:b/>
        </w:rPr>
        <w:t xml:space="preserve">Parágrafo Quarto </w:t>
      </w:r>
      <w:r>
        <w:t xml:space="preserve">– Nos períodos de avaliação escolar para verificação de aprendizagem do estagiário, a carga horária do estágio será reduzida pelo menos a metade, para fins de garantia de </w:t>
      </w:r>
      <w:r>
        <w:rPr>
          <w:spacing w:val="-2"/>
        </w:rPr>
        <w:t>desempenho.</w:t>
      </w:r>
    </w:p>
    <w:p w:rsidR="00FE5CDF" w:rsidRDefault="00FE5CDF">
      <w:pPr>
        <w:pStyle w:val="Corpodetexto"/>
        <w:spacing w:before="128"/>
      </w:pPr>
    </w:p>
    <w:p w:rsidR="00FE5CDF" w:rsidRDefault="004C4DD0">
      <w:pPr>
        <w:pStyle w:val="Corpodetexto"/>
        <w:spacing w:line="360" w:lineRule="auto"/>
        <w:ind w:left="144" w:right="137"/>
        <w:jc w:val="both"/>
      </w:pPr>
      <w:r>
        <w:rPr>
          <w:rFonts w:ascii="Arial" w:hAnsi="Arial"/>
          <w:b/>
        </w:rPr>
        <w:t xml:space="preserve">Parágrafo Quinto </w:t>
      </w:r>
      <w:r>
        <w:t>– A instituição concedente de estágio não poderá perman</w:t>
      </w:r>
      <w:r>
        <w:t xml:space="preserve">ecer com o mesmo estagiário por período superior a 02 (dois) anos, exceto quando se tratar de estagiário portador de </w:t>
      </w:r>
      <w:r>
        <w:rPr>
          <w:spacing w:val="-2"/>
        </w:rPr>
        <w:t>deficiência.</w:t>
      </w:r>
    </w:p>
    <w:p w:rsidR="00FE5CDF" w:rsidRDefault="00FE5CDF">
      <w:pPr>
        <w:pStyle w:val="Corpodetexto"/>
        <w:spacing w:before="126"/>
      </w:pPr>
    </w:p>
    <w:p w:rsidR="00FE5CDF" w:rsidRDefault="004C4DD0">
      <w:pPr>
        <w:pStyle w:val="Corpodetexto"/>
        <w:spacing w:line="360" w:lineRule="auto"/>
        <w:ind w:left="144" w:right="139"/>
        <w:jc w:val="both"/>
      </w:pPr>
      <w:r>
        <w:rPr>
          <w:rFonts w:ascii="Arial" w:hAnsi="Arial"/>
          <w:b/>
        </w:rPr>
        <w:t xml:space="preserve">Parágrafo Sexto </w:t>
      </w:r>
      <w:r>
        <w:t xml:space="preserve">– É assegurado ao estagiário, sempre que o estágio tiver duração igual ou superior a 01 (um) ano, período de </w:t>
      </w:r>
      <w:r>
        <w:t>recesso remunerado de 30 (trinta) dias, a ser gozado preferencialmente durante suas férias escolares.</w:t>
      </w:r>
    </w:p>
    <w:p w:rsidR="00FE5CDF" w:rsidRDefault="00FE5CDF">
      <w:pPr>
        <w:pStyle w:val="Corpodetexto"/>
        <w:spacing w:before="127"/>
      </w:pPr>
    </w:p>
    <w:p w:rsidR="00FE5CDF" w:rsidRDefault="004C4DD0">
      <w:pPr>
        <w:pStyle w:val="Corpodetexto"/>
        <w:spacing w:before="1" w:line="360" w:lineRule="auto"/>
        <w:ind w:left="144" w:right="136"/>
        <w:jc w:val="both"/>
      </w:pPr>
      <w:r>
        <w:rPr>
          <w:rFonts w:ascii="Arial" w:hAnsi="Arial"/>
          <w:b/>
        </w:rPr>
        <w:t xml:space="preserve">Parágrafo Sétimo </w:t>
      </w:r>
      <w:r>
        <w:t>– Nos casos que houverem recesso, os dias serão concedidos de maneira proporcional, nos casos de o estágio ter duração inferior a 01 (um</w:t>
      </w:r>
      <w:r>
        <w:t>) ano.</w:t>
      </w:r>
    </w:p>
    <w:p w:rsidR="00FE5CDF" w:rsidRDefault="00FE5CDF">
      <w:pPr>
        <w:pStyle w:val="Corpodetexto"/>
        <w:spacing w:before="126"/>
      </w:pPr>
    </w:p>
    <w:p w:rsidR="00FE5CDF" w:rsidRDefault="004C4DD0">
      <w:pPr>
        <w:pStyle w:val="Ttulo1"/>
        <w:ind w:left="144"/>
        <w:jc w:val="both"/>
      </w:pPr>
      <w:r>
        <w:t>Cláusula</w:t>
      </w:r>
      <w:r>
        <w:rPr>
          <w:spacing w:val="-6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CONCEDENTE:</w:t>
      </w:r>
    </w:p>
    <w:p w:rsidR="00FE5CDF" w:rsidRDefault="004C4DD0">
      <w:pPr>
        <w:pStyle w:val="Corpodetexto"/>
        <w:spacing w:before="126"/>
        <w:ind w:left="144"/>
        <w:jc w:val="both"/>
      </w:pPr>
      <w:r>
        <w:t>À</w:t>
      </w:r>
      <w:r>
        <w:rPr>
          <w:spacing w:val="-5"/>
        </w:rPr>
        <w:t xml:space="preserve"> </w:t>
      </w:r>
      <w:r>
        <w:t>Concedente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rPr>
          <w:spacing w:val="-2"/>
        </w:rPr>
        <w:t>compete:</w:t>
      </w:r>
    </w:p>
    <w:p w:rsidR="00FE5CDF" w:rsidRDefault="00FE5CDF">
      <w:pPr>
        <w:pStyle w:val="Corpodetexto"/>
        <w:spacing w:before="252"/>
      </w:pPr>
    </w:p>
    <w:p w:rsidR="00FE5CDF" w:rsidRDefault="004C4DD0">
      <w:pPr>
        <w:pStyle w:val="Corpodetexto"/>
        <w:spacing w:before="1" w:line="360" w:lineRule="auto"/>
        <w:ind w:left="144" w:right="140"/>
        <w:jc w:val="both"/>
      </w:pPr>
      <w:r>
        <w:rPr>
          <w:rFonts w:ascii="Arial" w:hAnsi="Arial"/>
          <w:b/>
        </w:rPr>
        <w:t xml:space="preserve">Parágrafo Primeiro </w:t>
      </w:r>
      <w:r>
        <w:t>– Proporcionar ao estagiário instalações que propiciem a prática de atividades em complementação ao ensino e à aprendizagem da profissão pertinente ao</w:t>
      </w:r>
      <w:r>
        <w:t xml:space="preserve"> curso no qual está matriculado, visando o desenvolvimento profissional, social e cultural.</w:t>
      </w:r>
    </w:p>
    <w:p w:rsidR="00FE5CDF" w:rsidRDefault="00FE5CDF">
      <w:pPr>
        <w:pStyle w:val="Corpodetexto"/>
        <w:spacing w:line="360" w:lineRule="auto"/>
        <w:jc w:val="both"/>
        <w:sectPr w:rsidR="00FE5CDF">
          <w:pgSz w:w="11910" w:h="16850"/>
          <w:pgMar w:top="1720" w:right="708" w:bottom="1980" w:left="1133" w:header="0" w:footer="1781" w:gutter="0"/>
          <w:cols w:space="720"/>
        </w:sectPr>
      </w:pPr>
    </w:p>
    <w:p w:rsidR="00FE5CDF" w:rsidRDefault="004C4DD0">
      <w:pPr>
        <w:pStyle w:val="Corpodetexto"/>
        <w:spacing w:before="78" w:line="360" w:lineRule="auto"/>
        <w:ind w:left="144" w:right="135"/>
        <w:jc w:val="both"/>
      </w:pPr>
      <w:r>
        <w:rPr>
          <w:rFonts w:ascii="Arial" w:hAnsi="Arial"/>
          <w:b/>
        </w:rPr>
        <w:lastRenderedPageBreak/>
        <w:t xml:space="preserve">Parágrafo Segundo </w:t>
      </w:r>
      <w:r>
        <w:t>– Indicar servidor do seu quadro de pessoal, com formação ou experiência profissional na área de conhecimento desenvolvida no curso do estagiário, para orientar e supervisionar até 05 (cinco) estagiários simultaneamente.</w:t>
      </w:r>
    </w:p>
    <w:p w:rsidR="00FE5CDF" w:rsidRDefault="00FE5CDF">
      <w:pPr>
        <w:pStyle w:val="Corpodetexto"/>
        <w:spacing w:before="125"/>
      </w:pPr>
    </w:p>
    <w:p w:rsidR="00FE5CDF" w:rsidRDefault="004C4DD0">
      <w:pPr>
        <w:pStyle w:val="Corpodetexto"/>
        <w:spacing w:line="360" w:lineRule="auto"/>
        <w:ind w:left="144" w:right="139"/>
        <w:jc w:val="both"/>
      </w:pPr>
      <w:r>
        <w:rPr>
          <w:rFonts w:ascii="Arial" w:hAnsi="Arial"/>
          <w:b/>
        </w:rPr>
        <w:t xml:space="preserve">Parágrafo Terceiro </w:t>
      </w:r>
      <w:r>
        <w:t>– Entregar, qua</w:t>
      </w:r>
      <w:r>
        <w:t xml:space="preserve">ndo do desligamento do estagiário, termo de realização de estágio com indicação resumida das atividades desenvolvidas, dos períodos e da avaliação de </w:t>
      </w:r>
      <w:r>
        <w:rPr>
          <w:spacing w:val="-2"/>
        </w:rPr>
        <w:t>desempenho.</w:t>
      </w:r>
    </w:p>
    <w:p w:rsidR="00FE5CDF" w:rsidRDefault="00FE5CDF">
      <w:pPr>
        <w:pStyle w:val="Corpodetexto"/>
        <w:spacing w:before="128"/>
      </w:pPr>
    </w:p>
    <w:p w:rsidR="00FE5CDF" w:rsidRDefault="004C4DD0">
      <w:pPr>
        <w:pStyle w:val="Corpodetexto"/>
        <w:spacing w:line="360" w:lineRule="auto"/>
        <w:ind w:left="144" w:right="139"/>
        <w:jc w:val="both"/>
      </w:pPr>
      <w:r>
        <w:rPr>
          <w:rFonts w:ascii="Arial" w:hAnsi="Arial"/>
          <w:b/>
        </w:rPr>
        <w:t xml:space="preserve">Parágrafo Quarto </w:t>
      </w:r>
      <w:r>
        <w:t>– Disponibilizar à fiscalização, sempre que solicitado, documentos que compr</w:t>
      </w:r>
      <w:r>
        <w:t>ovem a relação de estágio.</w:t>
      </w:r>
    </w:p>
    <w:p w:rsidR="00FE5CDF" w:rsidRDefault="00FE5CDF">
      <w:pPr>
        <w:pStyle w:val="Corpodetexto"/>
        <w:spacing w:before="126"/>
      </w:pPr>
    </w:p>
    <w:p w:rsidR="00FE5CDF" w:rsidRDefault="004C4DD0">
      <w:pPr>
        <w:pStyle w:val="Corpodetexto"/>
        <w:spacing w:line="360" w:lineRule="auto"/>
        <w:ind w:left="144" w:right="139"/>
        <w:jc w:val="both"/>
      </w:pPr>
      <w:r>
        <w:rPr>
          <w:rFonts w:ascii="Arial" w:hAnsi="Arial"/>
          <w:b/>
        </w:rPr>
        <w:t xml:space="preserve">Parágrafo Quinto </w:t>
      </w:r>
      <w:r>
        <w:t>– Promover a contratação de Seguro contra Acidentes Pessoais em favor do estagiário,</w:t>
      </w:r>
      <w:r>
        <w:rPr>
          <w:spacing w:val="-1"/>
        </w:rPr>
        <w:t xml:space="preserve"> </w:t>
      </w:r>
      <w:r>
        <w:t>cuja</w:t>
      </w:r>
      <w:r>
        <w:rPr>
          <w:spacing w:val="-3"/>
        </w:rPr>
        <w:t xml:space="preserve"> </w:t>
      </w:r>
      <w:r>
        <w:t>apólice</w:t>
      </w:r>
      <w:r>
        <w:rPr>
          <w:spacing w:val="-3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compatível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mercado,</w:t>
      </w:r>
      <w:r>
        <w:rPr>
          <w:spacing w:val="-1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fique</w:t>
      </w:r>
      <w:r>
        <w:rPr>
          <w:spacing w:val="-3"/>
        </w:rPr>
        <w:t xml:space="preserve"> </w:t>
      </w:r>
      <w:r>
        <w:t>estabelecido</w:t>
      </w:r>
      <w:r>
        <w:rPr>
          <w:spacing w:val="-3"/>
        </w:rPr>
        <w:t xml:space="preserve"> </w:t>
      </w:r>
      <w:r>
        <w:t>no termo de compromisso.</w:t>
      </w:r>
    </w:p>
    <w:p w:rsidR="00FE5CDF" w:rsidRDefault="00FE5CDF">
      <w:pPr>
        <w:pStyle w:val="Corpodetexto"/>
        <w:spacing w:before="128"/>
      </w:pPr>
    </w:p>
    <w:p w:rsidR="00FE5CDF" w:rsidRDefault="004C4DD0">
      <w:pPr>
        <w:pStyle w:val="Corpodetexto"/>
        <w:spacing w:line="360" w:lineRule="auto"/>
        <w:ind w:left="144" w:right="142"/>
        <w:jc w:val="both"/>
      </w:pPr>
      <w:r>
        <w:rPr>
          <w:rFonts w:ascii="Arial" w:hAnsi="Arial"/>
          <w:b/>
        </w:rPr>
        <w:t xml:space="preserve">Parágrafo Sexto </w:t>
      </w:r>
      <w:r>
        <w:t>– Enviar à instituição de ensino, com periodicidade mínima de 06 (seis) meses, relatório de atividade, com vista obrigatória ao estagiário.</w:t>
      </w:r>
    </w:p>
    <w:p w:rsidR="00FE5CDF" w:rsidRDefault="00FE5CDF">
      <w:pPr>
        <w:pStyle w:val="Corpodetexto"/>
        <w:spacing w:before="126"/>
      </w:pPr>
    </w:p>
    <w:p w:rsidR="00FE5CDF" w:rsidRDefault="004C4DD0">
      <w:pPr>
        <w:ind w:left="10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Sétimo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Conceder</w:t>
      </w:r>
      <w:r>
        <w:rPr>
          <w:spacing w:val="-3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auxílio</w:t>
      </w:r>
      <w:r>
        <w:rPr>
          <w:spacing w:val="-3"/>
        </w:rPr>
        <w:t xml:space="preserve"> </w:t>
      </w:r>
      <w:r>
        <w:rPr>
          <w:spacing w:val="-2"/>
        </w:rPr>
        <w:t>transporte.</w:t>
      </w:r>
    </w:p>
    <w:p w:rsidR="00FE5CDF" w:rsidRDefault="00FE5CDF">
      <w:pPr>
        <w:pStyle w:val="Corpodetexto"/>
        <w:spacing w:before="252"/>
      </w:pPr>
    </w:p>
    <w:p w:rsidR="00FE5CDF" w:rsidRDefault="004C4DD0">
      <w:pPr>
        <w:pStyle w:val="Corpodetexto"/>
        <w:spacing w:before="1" w:line="360" w:lineRule="auto"/>
        <w:ind w:left="105" w:right="137"/>
        <w:jc w:val="both"/>
      </w:pPr>
      <w:r>
        <w:rPr>
          <w:rFonts w:ascii="Arial" w:hAnsi="Arial"/>
          <w:b/>
        </w:rPr>
        <w:t xml:space="preserve">Parágrafo Oitavo </w:t>
      </w:r>
      <w:r>
        <w:t>– Fornecer ao Centro Universitário Unifatecie, quando solicitado, informações pertinentes ao desenvolvimento do estágio.</w:t>
      </w:r>
    </w:p>
    <w:p w:rsidR="00FE5CDF" w:rsidRDefault="00FE5CDF">
      <w:pPr>
        <w:pStyle w:val="Corpodetexto"/>
        <w:spacing w:before="125"/>
      </w:pPr>
    </w:p>
    <w:p w:rsidR="00FE5CDF" w:rsidRDefault="004C4DD0">
      <w:pPr>
        <w:pStyle w:val="Corpodetexto"/>
        <w:spacing w:line="362" w:lineRule="auto"/>
        <w:ind w:left="105" w:right="138"/>
        <w:jc w:val="both"/>
      </w:pPr>
      <w:r>
        <w:rPr>
          <w:rFonts w:ascii="Arial" w:hAnsi="Arial"/>
          <w:b/>
        </w:rPr>
        <w:t xml:space="preserve">Parágrafo Nono </w:t>
      </w:r>
      <w:r>
        <w:t>– Informar ao Centro Universitário Unifatecie, por intermédio de comunicado</w:t>
      </w:r>
      <w:r>
        <w:rPr>
          <w:spacing w:val="40"/>
        </w:rPr>
        <w:t xml:space="preserve"> </w:t>
      </w:r>
      <w:r>
        <w:t>oficial, o desligamento do estudante, regis</w:t>
      </w:r>
      <w:r>
        <w:t>trando o motivo do afastamento.</w:t>
      </w:r>
    </w:p>
    <w:p w:rsidR="00FE5CDF" w:rsidRDefault="00FE5CDF">
      <w:pPr>
        <w:pStyle w:val="Corpodetexto"/>
        <w:spacing w:before="123"/>
      </w:pPr>
    </w:p>
    <w:p w:rsidR="00FE5CDF" w:rsidRDefault="004C4DD0">
      <w:pPr>
        <w:pStyle w:val="Corpodetexto"/>
        <w:spacing w:line="360" w:lineRule="auto"/>
        <w:ind w:left="105" w:right="138"/>
        <w:jc w:val="both"/>
      </w:pPr>
      <w:r>
        <w:rPr>
          <w:rFonts w:ascii="Arial" w:hAnsi="Arial"/>
          <w:b/>
        </w:rPr>
        <w:t xml:space="preserve">Parágrafo Décimo </w:t>
      </w:r>
      <w:r>
        <w:t>– Solicitar, quando do interesse da concedente, a substituição de estudantes estagiários quando ocorrer o desligamento.</w:t>
      </w:r>
    </w:p>
    <w:p w:rsidR="00FE5CDF" w:rsidRDefault="00FE5CDF">
      <w:pPr>
        <w:pStyle w:val="Corpodetexto"/>
        <w:spacing w:before="126"/>
      </w:pPr>
    </w:p>
    <w:p w:rsidR="00FE5CDF" w:rsidRDefault="004C4DD0">
      <w:pPr>
        <w:spacing w:before="1" w:line="360" w:lineRule="auto"/>
        <w:ind w:left="144" w:right="137"/>
        <w:jc w:val="both"/>
      </w:pPr>
      <w:r>
        <w:rPr>
          <w:rFonts w:ascii="Arial" w:hAnsi="Arial"/>
          <w:b/>
        </w:rPr>
        <w:t xml:space="preserve">Parágrafo Décimo Primeiro </w:t>
      </w:r>
      <w:r>
        <w:t>– Assegurar ao estagiário a aplicação da legislação relacionada à saúde e segurança no trabalho.</w:t>
      </w:r>
    </w:p>
    <w:p w:rsidR="00FE5CDF" w:rsidRDefault="00FE5CDF">
      <w:pPr>
        <w:pStyle w:val="Corpodetexto"/>
        <w:spacing w:before="125"/>
      </w:pPr>
    </w:p>
    <w:p w:rsidR="00FE5CDF" w:rsidRDefault="004C4DD0">
      <w:pPr>
        <w:pStyle w:val="Ttulo1"/>
        <w:ind w:left="144"/>
        <w:jc w:val="both"/>
      </w:pPr>
      <w:r>
        <w:t>Cláusula</w:t>
      </w:r>
      <w:r>
        <w:rPr>
          <w:spacing w:val="-5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CONVENENTE</w:t>
      </w:r>
    </w:p>
    <w:p w:rsidR="00FE5CDF" w:rsidRDefault="004C4DD0">
      <w:pPr>
        <w:pStyle w:val="Corpodetexto"/>
        <w:spacing w:before="129"/>
        <w:ind w:left="144"/>
        <w:jc w:val="both"/>
      </w:pPr>
      <w:r>
        <w:t>À</w:t>
      </w:r>
      <w:r>
        <w:rPr>
          <w:spacing w:val="-5"/>
        </w:rPr>
        <w:t xml:space="preserve"> </w:t>
      </w:r>
      <w:r>
        <w:t>instituição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rPr>
          <w:spacing w:val="-2"/>
        </w:rPr>
        <w:t>compete:</w:t>
      </w:r>
    </w:p>
    <w:p w:rsidR="00FE5CDF" w:rsidRDefault="00FE5CDF">
      <w:pPr>
        <w:pStyle w:val="Corpodetexto"/>
        <w:jc w:val="both"/>
        <w:sectPr w:rsidR="00FE5CDF">
          <w:pgSz w:w="11910" w:h="16850"/>
          <w:pgMar w:top="1340" w:right="708" w:bottom="1980" w:left="1133" w:header="0" w:footer="1781" w:gutter="0"/>
          <w:cols w:space="720"/>
        </w:sectPr>
      </w:pPr>
    </w:p>
    <w:p w:rsidR="00FE5CDF" w:rsidRDefault="004C4DD0">
      <w:pPr>
        <w:pStyle w:val="Corpodetexto"/>
        <w:spacing w:before="78" w:line="360" w:lineRule="auto"/>
        <w:ind w:left="144" w:right="141"/>
        <w:jc w:val="both"/>
      </w:pPr>
      <w:r>
        <w:rPr>
          <w:rFonts w:ascii="Arial" w:hAnsi="Arial"/>
          <w:b/>
        </w:rPr>
        <w:lastRenderedPageBreak/>
        <w:t xml:space="preserve">Parágrafo Primeiro </w:t>
      </w:r>
      <w:r>
        <w:t>– Efetuar visita técnica às instalações da concedente de estágio para verificar</w:t>
      </w:r>
      <w:r>
        <w:rPr>
          <w:spacing w:val="40"/>
        </w:rPr>
        <w:t xml:space="preserve"> </w:t>
      </w:r>
      <w:r>
        <w:t>a adequação da estrutura da mesma à formação cultural e profissional do educando.</w:t>
      </w:r>
    </w:p>
    <w:p w:rsidR="00FE5CDF" w:rsidRDefault="00FE5CDF">
      <w:pPr>
        <w:pStyle w:val="Corpodetexto"/>
        <w:spacing w:before="125"/>
      </w:pPr>
    </w:p>
    <w:p w:rsidR="00FE5CDF" w:rsidRDefault="004C4DD0">
      <w:pPr>
        <w:pStyle w:val="Corpodetexto"/>
        <w:spacing w:line="360" w:lineRule="auto"/>
        <w:ind w:left="144" w:right="143"/>
        <w:jc w:val="both"/>
      </w:pPr>
      <w:r>
        <w:rPr>
          <w:rFonts w:ascii="Arial" w:hAnsi="Arial"/>
          <w:b/>
        </w:rPr>
        <w:t xml:space="preserve">Parágrafo Segundo </w:t>
      </w:r>
      <w:r>
        <w:t>– Manter professor orientador, com conhecimento na área, para realização de</w:t>
      </w:r>
      <w:r>
        <w:t xml:space="preserve"> visitas de acompanhamento e avaliação das atividades do estagiário.</w:t>
      </w:r>
    </w:p>
    <w:p w:rsidR="00FE5CDF" w:rsidRDefault="00FE5CDF">
      <w:pPr>
        <w:pStyle w:val="Corpodetexto"/>
        <w:spacing w:before="128"/>
      </w:pPr>
    </w:p>
    <w:p w:rsidR="00FE5CDF" w:rsidRDefault="004C4DD0">
      <w:pPr>
        <w:pStyle w:val="Corpodetexto"/>
        <w:spacing w:before="1" w:line="360" w:lineRule="auto"/>
        <w:ind w:left="144" w:right="142"/>
        <w:jc w:val="both"/>
      </w:pPr>
      <w:r>
        <w:rPr>
          <w:rFonts w:ascii="Arial" w:hAnsi="Arial"/>
          <w:b/>
        </w:rPr>
        <w:t xml:space="preserve">Parágrafo Terceiro </w:t>
      </w:r>
      <w:r>
        <w:t xml:space="preserve">– Exigir do estagiário, em prazo não superior a 06 (seis) meses, relatório de </w:t>
      </w:r>
      <w:r>
        <w:rPr>
          <w:spacing w:val="-2"/>
        </w:rPr>
        <w:t>atividades.</w:t>
      </w:r>
    </w:p>
    <w:p w:rsidR="00FE5CDF" w:rsidRDefault="00FE5CDF">
      <w:pPr>
        <w:pStyle w:val="Corpodetexto"/>
        <w:spacing w:before="126"/>
      </w:pPr>
    </w:p>
    <w:p w:rsidR="00FE5CDF" w:rsidRDefault="004C4DD0">
      <w:pPr>
        <w:pStyle w:val="Corpodetexto"/>
        <w:spacing w:line="360" w:lineRule="auto"/>
        <w:ind w:left="144" w:right="142"/>
        <w:jc w:val="both"/>
      </w:pPr>
      <w:r>
        <w:rPr>
          <w:rFonts w:ascii="Arial" w:hAnsi="Arial"/>
          <w:b/>
        </w:rPr>
        <w:t xml:space="preserve">Parágrafo Quarto </w:t>
      </w:r>
      <w:r>
        <w:t>– Enviar à concedente, quando do início de cada período letivo, as datas de realização das avaliações.</w:t>
      </w:r>
    </w:p>
    <w:p w:rsidR="00FE5CDF" w:rsidRDefault="00FE5CDF">
      <w:pPr>
        <w:pStyle w:val="Corpodetexto"/>
        <w:spacing w:before="125"/>
      </w:pPr>
    </w:p>
    <w:p w:rsidR="00FE5CDF" w:rsidRDefault="004C4DD0">
      <w:pPr>
        <w:pStyle w:val="Corpodetexto"/>
        <w:spacing w:line="360" w:lineRule="auto"/>
        <w:ind w:left="144" w:right="14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Elaborar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complementares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instrumentos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 dos</w:t>
      </w:r>
      <w:r>
        <w:rPr>
          <w:spacing w:val="-2"/>
        </w:rPr>
        <w:t xml:space="preserve"> </w:t>
      </w:r>
      <w:r>
        <w:t>estágios</w:t>
      </w:r>
      <w:r>
        <w:rPr>
          <w:spacing w:val="-2"/>
        </w:rPr>
        <w:t xml:space="preserve"> </w:t>
      </w:r>
      <w:r>
        <w:t>de seus educandos.</w:t>
      </w:r>
    </w:p>
    <w:p w:rsidR="00FE5CDF" w:rsidRDefault="00FE5CDF">
      <w:pPr>
        <w:pStyle w:val="Corpodetexto"/>
        <w:spacing w:before="128"/>
      </w:pPr>
    </w:p>
    <w:p w:rsidR="00FE5CDF" w:rsidRDefault="004C4DD0">
      <w:pPr>
        <w:pStyle w:val="Ttulo1"/>
        <w:spacing w:before="1"/>
        <w:ind w:left="144"/>
      </w:pPr>
      <w:r>
        <w:t>Cláusula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 PRAZO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RESCISÃO</w:t>
      </w:r>
    </w:p>
    <w:p w:rsidR="00FE5CDF" w:rsidRDefault="004C4DD0">
      <w:pPr>
        <w:pStyle w:val="Corpodetexto"/>
        <w:spacing w:before="126" w:line="360" w:lineRule="auto"/>
        <w:ind w:left="105" w:right="136"/>
        <w:jc w:val="both"/>
      </w:pPr>
      <w:r>
        <w:t>O Pre</w:t>
      </w:r>
      <w:r>
        <w:t xml:space="preserve">sente Acordo de Cooperação Técnica vigorará pelo prazo de 05 (cinco) anos, a contar do dia </w:t>
      </w:r>
      <w:r>
        <w:rPr>
          <w:rFonts w:ascii="Arial" w:hAnsi="Arial"/>
          <w:b/>
        </w:rPr>
        <w:t>19 de Janeiro de 2026</w:t>
      </w:r>
      <w:r>
        <w:rPr>
          <w:rFonts w:ascii="Arial" w:hAnsi="Arial"/>
          <w:b/>
          <w:spacing w:val="-1"/>
        </w:rPr>
        <w:t xml:space="preserve"> </w:t>
      </w:r>
      <w:r>
        <w:t xml:space="preserve">e com o encerramento previsto para o dia </w:t>
      </w:r>
      <w:r>
        <w:rPr>
          <w:rFonts w:ascii="Arial" w:hAnsi="Arial"/>
          <w:b/>
        </w:rPr>
        <w:t>19 de Janeiro de 2031</w:t>
      </w:r>
      <w:r>
        <w:t>, podendo ser rescindido por iniciativa de qualquer uma das partes, mediante avis</w:t>
      </w:r>
      <w:r>
        <w:t>o prévio efetivado com antecedência mínima de 10 (dez) dias úteis;</w:t>
      </w:r>
    </w:p>
    <w:p w:rsidR="00FE5CDF" w:rsidRDefault="00FE5CDF">
      <w:pPr>
        <w:pStyle w:val="Corpodetexto"/>
        <w:spacing w:before="125"/>
      </w:pPr>
    </w:p>
    <w:p w:rsidR="00FE5CDF" w:rsidRDefault="004C4DD0">
      <w:pPr>
        <w:pStyle w:val="Corpodetexto"/>
        <w:spacing w:line="360" w:lineRule="auto"/>
        <w:ind w:left="105" w:right="135"/>
        <w:jc w:val="both"/>
      </w:pPr>
      <w:r>
        <w:rPr>
          <w:rFonts w:ascii="Arial" w:hAnsi="Arial"/>
          <w:b/>
        </w:rPr>
        <w:t xml:space="preserve">Parágrafo Único </w:t>
      </w:r>
      <w:r>
        <w:t>– Findo o prazo acordado, poderá o Acordo de Cooperação Técnica ser prorrogado, mediante termo aditivo, se assim acordarem as partes.</w:t>
      </w:r>
    </w:p>
    <w:p w:rsidR="00FE5CDF" w:rsidRDefault="00FE5CDF">
      <w:pPr>
        <w:pStyle w:val="Corpodetexto"/>
        <w:spacing w:before="128"/>
      </w:pPr>
    </w:p>
    <w:p w:rsidR="00FE5CDF" w:rsidRDefault="004C4DD0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rPr>
          <w:spacing w:val="-2"/>
        </w:rPr>
        <w:t>GERAIS</w:t>
      </w:r>
    </w:p>
    <w:p w:rsidR="00FE5CDF" w:rsidRDefault="004C4DD0">
      <w:pPr>
        <w:pStyle w:val="Corpodetexto"/>
        <w:spacing w:before="127" w:line="360" w:lineRule="auto"/>
        <w:ind w:left="105" w:right="143"/>
        <w:jc w:val="both"/>
      </w:pPr>
      <w:r>
        <w:t>As partes efetuarão, por intermédio dos seus representantes, todos os atos que se tornem necessários à efetiva execução das disposições contidas neste instrumento.</w:t>
      </w:r>
    </w:p>
    <w:p w:rsidR="00FE5CDF" w:rsidRDefault="00FE5CDF">
      <w:pPr>
        <w:pStyle w:val="Corpodetexto"/>
        <w:spacing w:before="126"/>
      </w:pPr>
    </w:p>
    <w:p w:rsidR="00FE5CDF" w:rsidRDefault="004C4DD0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GRATUIDADE</w:t>
      </w:r>
    </w:p>
    <w:p w:rsidR="00FE5CDF" w:rsidRDefault="004C4DD0">
      <w:pPr>
        <w:pStyle w:val="Corpodetexto"/>
        <w:spacing w:before="126" w:line="360" w:lineRule="auto"/>
        <w:ind w:left="285" w:right="7"/>
      </w:pPr>
      <w:r>
        <w:t>O presente Acordo de Cooperação Técnica é celebrado a título gratuito, não implicando em qualquer</w:t>
      </w:r>
      <w:r>
        <w:rPr>
          <w:spacing w:val="-2"/>
        </w:rPr>
        <w:t xml:space="preserve"> </w:t>
      </w:r>
      <w:r>
        <w:t>repasse</w:t>
      </w:r>
      <w:r>
        <w:rPr>
          <w:spacing w:val="-5"/>
        </w:rPr>
        <w:t xml:space="preserve"> </w:t>
      </w:r>
      <w:r>
        <w:t>financeiro,</w:t>
      </w:r>
      <w:r>
        <w:rPr>
          <w:spacing w:val="-3"/>
        </w:rPr>
        <w:t xml:space="preserve"> </w:t>
      </w:r>
      <w:r>
        <w:t>remuneração,</w:t>
      </w:r>
      <w:r>
        <w:rPr>
          <w:spacing w:val="-1"/>
        </w:rPr>
        <w:t xml:space="preserve"> </w:t>
      </w:r>
      <w:r>
        <w:t>pagamento,</w:t>
      </w:r>
      <w:r>
        <w:rPr>
          <w:spacing w:val="-1"/>
        </w:rPr>
        <w:t xml:space="preserve"> </w:t>
      </w:r>
      <w:r>
        <w:t>ônus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encargos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particípes,</w:t>
      </w:r>
      <w:r>
        <w:rPr>
          <w:spacing w:val="-4"/>
        </w:rPr>
        <w:t xml:space="preserve"> </w:t>
      </w:r>
      <w:r>
        <w:t>a qualquer título.</w:t>
      </w:r>
    </w:p>
    <w:p w:rsidR="00FE5CDF" w:rsidRDefault="00FE5CDF">
      <w:pPr>
        <w:pStyle w:val="Corpodetexto"/>
        <w:spacing w:line="360" w:lineRule="auto"/>
        <w:sectPr w:rsidR="00FE5CDF">
          <w:pgSz w:w="11910" w:h="16850"/>
          <w:pgMar w:top="1340" w:right="708" w:bottom="1980" w:left="1133" w:header="0" w:footer="1781" w:gutter="0"/>
          <w:cols w:space="720"/>
        </w:sectPr>
      </w:pPr>
    </w:p>
    <w:p w:rsidR="00FE5CDF" w:rsidRDefault="004C4DD0">
      <w:pPr>
        <w:pStyle w:val="Ttulo1"/>
        <w:spacing w:before="236"/>
      </w:pPr>
      <w:r>
        <w:lastRenderedPageBreak/>
        <w:t>Cláusula</w:t>
      </w:r>
      <w:r>
        <w:rPr>
          <w:spacing w:val="-3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FORO</w:t>
      </w:r>
    </w:p>
    <w:p w:rsidR="00FE5CDF" w:rsidRDefault="004C4DD0">
      <w:pPr>
        <w:pStyle w:val="Corpodetexto"/>
        <w:spacing w:before="126" w:line="360" w:lineRule="auto"/>
        <w:ind w:left="105"/>
      </w:pPr>
      <w:r>
        <w:t>Fica</w:t>
      </w:r>
      <w:r>
        <w:rPr>
          <w:spacing w:val="40"/>
        </w:rPr>
        <w:t xml:space="preserve"> </w:t>
      </w:r>
      <w:r>
        <w:t>eleito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foro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Comarca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Aracaju,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Sergipe,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dirimir</w:t>
      </w:r>
      <w:r>
        <w:rPr>
          <w:spacing w:val="40"/>
        </w:rPr>
        <w:t xml:space="preserve"> </w:t>
      </w:r>
      <w:r>
        <w:t>todas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questões decorrentes do presente Acordo de Cooperação Técnica.</w:t>
      </w:r>
    </w:p>
    <w:p w:rsidR="00FE5CDF" w:rsidRDefault="00FE5CDF">
      <w:pPr>
        <w:pStyle w:val="Corpodetexto"/>
        <w:spacing w:before="128"/>
      </w:pPr>
    </w:p>
    <w:p w:rsidR="00FE5CDF" w:rsidRDefault="004C4DD0">
      <w:pPr>
        <w:pStyle w:val="Corpodetexto"/>
        <w:spacing w:line="360" w:lineRule="auto"/>
        <w:ind w:left="105"/>
      </w:pPr>
      <w:r>
        <w:t>E</w:t>
      </w:r>
      <w:r>
        <w:rPr>
          <w:spacing w:val="38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estarem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acordo,</w:t>
      </w:r>
      <w:r>
        <w:rPr>
          <w:spacing w:val="38"/>
        </w:rPr>
        <w:t xml:space="preserve"> </w:t>
      </w:r>
      <w:r>
        <w:t>firmam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partes</w:t>
      </w:r>
      <w:r>
        <w:rPr>
          <w:spacing w:val="36"/>
        </w:rPr>
        <w:t xml:space="preserve"> </w:t>
      </w:r>
      <w:r>
        <w:t>este</w:t>
      </w:r>
      <w:r>
        <w:rPr>
          <w:spacing w:val="39"/>
        </w:rPr>
        <w:t xml:space="preserve"> </w:t>
      </w:r>
      <w:r>
        <w:t>instrumento</w:t>
      </w:r>
      <w:r>
        <w:rPr>
          <w:spacing w:val="39"/>
        </w:rPr>
        <w:t xml:space="preserve"> </w:t>
      </w:r>
      <w:r>
        <w:t>em</w:t>
      </w:r>
      <w:r>
        <w:rPr>
          <w:spacing w:val="38"/>
        </w:rPr>
        <w:t xml:space="preserve"> </w:t>
      </w:r>
      <w:r>
        <w:t>02</w:t>
      </w:r>
      <w:r>
        <w:rPr>
          <w:spacing w:val="34"/>
        </w:rPr>
        <w:t xml:space="preserve"> </w:t>
      </w:r>
      <w:r>
        <w:t>(duas)</w:t>
      </w:r>
      <w:r>
        <w:rPr>
          <w:spacing w:val="37"/>
        </w:rPr>
        <w:t xml:space="preserve"> </w:t>
      </w:r>
      <w:r>
        <w:t>vias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igual</w:t>
      </w:r>
      <w:r>
        <w:rPr>
          <w:spacing w:val="35"/>
        </w:rPr>
        <w:t xml:space="preserve"> </w:t>
      </w:r>
      <w:r>
        <w:t>teor</w:t>
      </w:r>
      <w:r>
        <w:rPr>
          <w:spacing w:val="40"/>
        </w:rPr>
        <w:t xml:space="preserve"> </w:t>
      </w:r>
      <w:r>
        <w:t>e forma, para que produza todos os efeitos.</w:t>
      </w:r>
    </w:p>
    <w:p w:rsidR="00FE5CDF" w:rsidRDefault="00FE5CDF">
      <w:pPr>
        <w:pStyle w:val="Corpodetexto"/>
        <w:spacing w:before="127"/>
      </w:pPr>
    </w:p>
    <w:p w:rsidR="00FE5CDF" w:rsidRDefault="004C4DD0">
      <w:pPr>
        <w:pStyle w:val="Corpodetexto"/>
        <w:ind w:left="6452"/>
      </w:pPr>
      <w:r>
        <w:t>Aracaju/SE,</w:t>
      </w:r>
      <w:r>
        <w:rPr>
          <w:spacing w:val="-1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Janeiro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2026.</w:t>
      </w:r>
    </w:p>
    <w:p w:rsidR="00FE5CDF" w:rsidRDefault="00FE5CDF">
      <w:pPr>
        <w:pStyle w:val="Corpodetexto"/>
        <w:rPr>
          <w:sz w:val="20"/>
        </w:rPr>
      </w:pPr>
    </w:p>
    <w:p w:rsidR="00FE5CDF" w:rsidRDefault="00FE5CDF">
      <w:pPr>
        <w:pStyle w:val="Corpodetexto"/>
        <w:rPr>
          <w:sz w:val="20"/>
        </w:rPr>
      </w:pPr>
    </w:p>
    <w:p w:rsidR="00FE5CDF" w:rsidRDefault="00FE5CDF">
      <w:pPr>
        <w:pStyle w:val="Corpodetexto"/>
        <w:rPr>
          <w:sz w:val="20"/>
        </w:rPr>
      </w:pPr>
    </w:p>
    <w:p w:rsidR="00FE5CDF" w:rsidRDefault="00FE5CDF">
      <w:pPr>
        <w:pStyle w:val="Corpodetexto"/>
        <w:rPr>
          <w:sz w:val="20"/>
        </w:rPr>
      </w:pPr>
    </w:p>
    <w:p w:rsidR="00FE5CDF" w:rsidRDefault="00FE5CDF">
      <w:pPr>
        <w:pStyle w:val="Corpodetexto"/>
        <w:rPr>
          <w:sz w:val="20"/>
        </w:rPr>
      </w:pPr>
    </w:p>
    <w:p w:rsidR="00FE5CDF" w:rsidRDefault="004C4DD0">
      <w:pPr>
        <w:pStyle w:val="Corpodetexto"/>
        <w:spacing w:before="10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226882</wp:posOffset>
                </wp:positionV>
                <wp:extent cx="28759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5915">
                              <a:moveTo>
                                <a:pt x="0" y="0"/>
                              </a:moveTo>
                              <a:lnTo>
                                <a:pt x="28758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58736" id="Graphic 14" o:spid="_x0000_s1026" style="position:absolute;margin-left:63.85pt;margin-top:17.85pt;width:22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" path="m,l2875806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E5CDF" w:rsidRDefault="004C4DD0">
      <w:pPr>
        <w:pStyle w:val="Corpodetexto"/>
        <w:spacing w:before="129"/>
        <w:ind w:left="144"/>
      </w:pPr>
      <w:r>
        <w:t>FRANCISCO</w:t>
      </w:r>
      <w:r>
        <w:rPr>
          <w:spacing w:val="-6"/>
        </w:rPr>
        <w:t xml:space="preserve"> </w:t>
      </w:r>
      <w:r>
        <w:t>GUALBERTO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4"/>
        </w:rPr>
        <w:t>ROCHA</w:t>
      </w:r>
    </w:p>
    <w:p w:rsidR="00FE5CDF" w:rsidRDefault="004C4DD0">
      <w:pPr>
        <w:pStyle w:val="Corpodetexto"/>
        <w:spacing w:before="128"/>
        <w:ind w:left="636"/>
      </w:pPr>
      <w:r>
        <w:t>Diretor-Presidente</w:t>
      </w:r>
      <w:r>
        <w:rPr>
          <w:spacing w:val="-1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4"/>
        </w:rPr>
        <w:t>IOSE</w:t>
      </w:r>
    </w:p>
    <w:p w:rsidR="00FE5CDF" w:rsidRDefault="00FE5CDF">
      <w:pPr>
        <w:pStyle w:val="Corpodetexto"/>
        <w:rPr>
          <w:sz w:val="20"/>
        </w:rPr>
      </w:pPr>
    </w:p>
    <w:p w:rsidR="00FE5CDF" w:rsidRDefault="00FE5CDF">
      <w:pPr>
        <w:pStyle w:val="Corpodetexto"/>
        <w:rPr>
          <w:sz w:val="20"/>
        </w:rPr>
      </w:pPr>
    </w:p>
    <w:p w:rsidR="00FE5CDF" w:rsidRDefault="00FE5CDF">
      <w:pPr>
        <w:pStyle w:val="Corpodetexto"/>
        <w:rPr>
          <w:sz w:val="20"/>
        </w:rPr>
      </w:pPr>
    </w:p>
    <w:p w:rsidR="00FE5CDF" w:rsidRDefault="00FE5CDF">
      <w:pPr>
        <w:pStyle w:val="Corpodetexto"/>
        <w:rPr>
          <w:sz w:val="20"/>
        </w:rPr>
      </w:pPr>
    </w:p>
    <w:p w:rsidR="00FE5CDF" w:rsidRDefault="00FE5CDF">
      <w:pPr>
        <w:pStyle w:val="Corpodetexto"/>
        <w:rPr>
          <w:sz w:val="20"/>
        </w:rPr>
      </w:pPr>
    </w:p>
    <w:p w:rsidR="00FE5CDF" w:rsidRDefault="00FE5CDF">
      <w:pPr>
        <w:pStyle w:val="Corpodetexto"/>
        <w:rPr>
          <w:sz w:val="20"/>
        </w:rPr>
      </w:pPr>
    </w:p>
    <w:p w:rsidR="00FE5CDF" w:rsidRDefault="00FE5CDF">
      <w:pPr>
        <w:pStyle w:val="Corpodetexto"/>
        <w:rPr>
          <w:sz w:val="20"/>
        </w:rPr>
      </w:pPr>
    </w:p>
    <w:p w:rsidR="00FE5CDF" w:rsidRDefault="004C4DD0">
      <w:pPr>
        <w:pStyle w:val="Corpodetexto"/>
        <w:spacing w:before="2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786688</wp:posOffset>
                </wp:positionH>
                <wp:positionV relativeFrom="paragraph">
                  <wp:posOffset>176164</wp:posOffset>
                </wp:positionV>
                <wp:extent cx="27209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90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1DA1B" id="Graphic 15" o:spid="_x0000_s1026" style="position:absolute;margin-left:61.95pt;margin-top:13.85pt;width:214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" path="m,l272090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E5CDF" w:rsidRDefault="004C4DD0">
      <w:pPr>
        <w:pStyle w:val="Corpodetexto"/>
        <w:spacing w:before="129"/>
        <w:ind w:right="5778"/>
        <w:jc w:val="center"/>
      </w:pPr>
      <w:r>
        <w:t>CENTRO</w:t>
      </w:r>
      <w:r>
        <w:rPr>
          <w:spacing w:val="-8"/>
        </w:rPr>
        <w:t xml:space="preserve"> </w:t>
      </w:r>
      <w:r>
        <w:t>UNIVERSITÁRIO</w:t>
      </w:r>
      <w:r>
        <w:rPr>
          <w:spacing w:val="-10"/>
        </w:rPr>
        <w:t xml:space="preserve"> </w:t>
      </w:r>
      <w:r>
        <w:rPr>
          <w:spacing w:val="-2"/>
        </w:rPr>
        <w:t>UNIFATECIE</w:t>
      </w:r>
    </w:p>
    <w:p w:rsidR="00FE5CDF" w:rsidRDefault="004C4DD0">
      <w:pPr>
        <w:pStyle w:val="Corpodetexto"/>
        <w:spacing w:before="126"/>
        <w:ind w:left="13" w:right="5778"/>
        <w:jc w:val="center"/>
        <w:rPr>
          <w:spacing w:val="-2"/>
        </w:rPr>
      </w:pPr>
      <w:r>
        <w:rPr>
          <w:spacing w:val="-2"/>
        </w:rPr>
        <w:t>Diretor</w:t>
      </w:r>
    </w:p>
    <w:p w:rsidR="00276875" w:rsidRDefault="00276875">
      <w:pPr>
        <w:pStyle w:val="Corpodetexto"/>
        <w:spacing w:before="126"/>
        <w:ind w:left="13" w:right="5778"/>
        <w:jc w:val="center"/>
        <w:rPr>
          <w:spacing w:val="-2"/>
        </w:rPr>
      </w:pPr>
    </w:p>
    <w:p w:rsidR="00276875" w:rsidRDefault="00276875">
      <w:pPr>
        <w:pStyle w:val="Corpodetexto"/>
        <w:spacing w:before="126"/>
        <w:ind w:left="13" w:right="5778"/>
        <w:jc w:val="center"/>
        <w:rPr>
          <w:spacing w:val="-2"/>
        </w:rPr>
      </w:pPr>
    </w:p>
    <w:p w:rsidR="00276875" w:rsidRDefault="00276875">
      <w:pPr>
        <w:pStyle w:val="Corpodetexto"/>
        <w:spacing w:before="126"/>
        <w:ind w:left="13" w:right="5778"/>
        <w:jc w:val="center"/>
        <w:rPr>
          <w:spacing w:val="-2"/>
        </w:rPr>
      </w:pPr>
    </w:p>
    <w:p w:rsidR="00276875" w:rsidRDefault="00276875">
      <w:pPr>
        <w:pStyle w:val="Corpodetexto"/>
        <w:spacing w:before="126"/>
        <w:ind w:left="13" w:right="5778"/>
        <w:jc w:val="center"/>
        <w:rPr>
          <w:spacing w:val="-2"/>
        </w:rPr>
      </w:pPr>
    </w:p>
    <w:p w:rsidR="00276875" w:rsidRDefault="00276875">
      <w:pPr>
        <w:pStyle w:val="Corpodetexto"/>
        <w:spacing w:before="126"/>
        <w:ind w:left="13" w:right="5778"/>
        <w:jc w:val="center"/>
        <w:rPr>
          <w:spacing w:val="-2"/>
        </w:rPr>
      </w:pPr>
    </w:p>
    <w:p w:rsidR="00276875" w:rsidRDefault="00276875">
      <w:pPr>
        <w:pStyle w:val="Corpodetexto"/>
        <w:spacing w:before="126"/>
        <w:ind w:left="13" w:right="5778"/>
        <w:jc w:val="center"/>
        <w:rPr>
          <w:spacing w:val="-2"/>
        </w:rPr>
      </w:pPr>
    </w:p>
    <w:p w:rsidR="00276875" w:rsidRDefault="00276875">
      <w:pPr>
        <w:pStyle w:val="Corpodetexto"/>
        <w:spacing w:before="126"/>
        <w:ind w:left="13" w:right="5778"/>
        <w:jc w:val="center"/>
        <w:rPr>
          <w:spacing w:val="-2"/>
        </w:rPr>
      </w:pPr>
    </w:p>
    <w:p w:rsidR="00276875" w:rsidRDefault="00276875">
      <w:pPr>
        <w:pStyle w:val="Corpodetexto"/>
        <w:spacing w:before="126"/>
        <w:ind w:left="13" w:right="5778"/>
        <w:jc w:val="center"/>
        <w:rPr>
          <w:spacing w:val="-2"/>
        </w:rPr>
      </w:pPr>
    </w:p>
    <w:p w:rsidR="00276875" w:rsidRDefault="00276875">
      <w:pPr>
        <w:pStyle w:val="Corpodetexto"/>
        <w:spacing w:before="126"/>
        <w:ind w:left="13" w:right="5778"/>
        <w:jc w:val="center"/>
        <w:rPr>
          <w:spacing w:val="-2"/>
        </w:rPr>
      </w:pPr>
    </w:p>
    <w:p w:rsidR="00276875" w:rsidRDefault="00276875">
      <w:pPr>
        <w:pStyle w:val="Corpodetexto"/>
        <w:spacing w:before="126"/>
        <w:ind w:left="13" w:right="5778"/>
        <w:jc w:val="center"/>
        <w:rPr>
          <w:spacing w:val="-2"/>
        </w:rPr>
      </w:pPr>
    </w:p>
    <w:p w:rsidR="00276875" w:rsidRDefault="00276875">
      <w:pPr>
        <w:pStyle w:val="Corpodetexto"/>
        <w:spacing w:before="126"/>
        <w:ind w:left="13" w:right="5778"/>
        <w:jc w:val="center"/>
        <w:rPr>
          <w:spacing w:val="-2"/>
        </w:rPr>
      </w:pPr>
    </w:p>
    <w:p w:rsidR="00276875" w:rsidRPr="0053052D" w:rsidRDefault="00276875" w:rsidP="00276875">
      <w:pPr>
        <w:pStyle w:val="identifica"/>
        <w:jc w:val="center"/>
        <w:rPr>
          <w:rFonts w:ascii="Century Gothic" w:hAnsi="Century Gothic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1657350" cy="733425"/>
            <wp:effectExtent l="0" t="0" r="0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75" w:rsidRDefault="00276875" w:rsidP="005A32AF">
      <w:pPr>
        <w:pStyle w:val="SemEspaamento"/>
        <w:jc w:val="center"/>
        <w:rPr>
          <w:rFonts w:ascii="Verdana" w:hAnsi="Verdana" w:cs="Times New Roman"/>
          <w:b/>
          <w:sz w:val="16"/>
          <w:szCs w:val="16"/>
        </w:rPr>
      </w:pPr>
    </w:p>
    <w:p w:rsidR="00276875" w:rsidRPr="00450A49" w:rsidRDefault="00276875" w:rsidP="005A32AF">
      <w:pPr>
        <w:pStyle w:val="SemEspaamento"/>
        <w:jc w:val="center"/>
        <w:rPr>
          <w:rFonts w:ascii="Verdana" w:hAnsi="Verdana" w:cs="Times New Roman"/>
          <w:b/>
          <w:sz w:val="16"/>
          <w:szCs w:val="16"/>
        </w:rPr>
      </w:pPr>
      <w:bookmarkStart w:id="0" w:name="_GoBack"/>
      <w:bookmarkEnd w:id="0"/>
      <w:r w:rsidRPr="00450A49">
        <w:rPr>
          <w:rFonts w:ascii="Verdana" w:hAnsi="Verdana" w:cs="Times New Roman"/>
          <w:b/>
          <w:sz w:val="16"/>
          <w:szCs w:val="16"/>
        </w:rPr>
        <w:t>EXTRATO AO ACORDO DE COOPERAÇÃO TÉCNICA</w:t>
      </w:r>
    </w:p>
    <w:p w:rsidR="00276875" w:rsidRPr="00450A49" w:rsidRDefault="00276875" w:rsidP="005A32AF">
      <w:pPr>
        <w:pStyle w:val="SemEspaamento"/>
        <w:jc w:val="center"/>
        <w:rPr>
          <w:rFonts w:ascii="Verdana" w:hAnsi="Verdana" w:cs="Times New Roman"/>
          <w:b/>
          <w:sz w:val="16"/>
          <w:szCs w:val="16"/>
        </w:rPr>
      </w:pPr>
    </w:p>
    <w:p w:rsidR="00276875" w:rsidRPr="00450A49" w:rsidRDefault="00276875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b/>
          <w:sz w:val="16"/>
          <w:szCs w:val="16"/>
        </w:rPr>
        <w:t>CONVENENTE</w:t>
      </w:r>
      <w:r w:rsidRPr="00450A49">
        <w:rPr>
          <w:rFonts w:ascii="Verdana" w:hAnsi="Verdana" w:cs="Times New Roman"/>
          <w:sz w:val="16"/>
          <w:szCs w:val="16"/>
        </w:rPr>
        <w:t xml:space="preserve">: Empresa Pública Imprensa Oficial de Sergipe - IOSE                              </w:t>
      </w:r>
    </w:p>
    <w:p w:rsidR="00276875" w:rsidRPr="00450A49" w:rsidRDefault="00276875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sz w:val="16"/>
          <w:szCs w:val="16"/>
        </w:rPr>
        <w:t xml:space="preserve">                              CNPJ: 13.085.519/0001-61</w:t>
      </w:r>
    </w:p>
    <w:p w:rsidR="00276875" w:rsidRPr="00450A49" w:rsidRDefault="00276875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b/>
          <w:sz w:val="16"/>
          <w:szCs w:val="16"/>
        </w:rPr>
        <w:t xml:space="preserve">CONCEDENTE: </w:t>
      </w:r>
      <w:r>
        <w:rPr>
          <w:rFonts w:ascii="Verdana" w:hAnsi="Verdana"/>
          <w:sz w:val="16"/>
          <w:szCs w:val="16"/>
          <w:lang w:eastAsia="ja-JP"/>
        </w:rPr>
        <w:t>Centro Universitário UNIFATECIE</w:t>
      </w:r>
      <w:r w:rsidRPr="00450A49">
        <w:rPr>
          <w:rFonts w:ascii="Verdana" w:hAnsi="Verdana" w:cs="Times New Roman"/>
          <w:sz w:val="16"/>
          <w:szCs w:val="16"/>
        </w:rPr>
        <w:t xml:space="preserve">       </w:t>
      </w:r>
    </w:p>
    <w:p w:rsidR="00276875" w:rsidRPr="00450A49" w:rsidRDefault="00276875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sz w:val="16"/>
          <w:szCs w:val="16"/>
        </w:rPr>
        <w:t xml:space="preserve">                               CNPJ: </w:t>
      </w:r>
      <w:r>
        <w:rPr>
          <w:rFonts w:ascii="Verdana" w:hAnsi="Verdana" w:cs="Times New Roman"/>
          <w:sz w:val="16"/>
          <w:szCs w:val="16"/>
        </w:rPr>
        <w:t>07.724.708/0001-34</w:t>
      </w:r>
    </w:p>
    <w:p w:rsidR="00276875" w:rsidRPr="00450A49" w:rsidRDefault="00276875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b/>
          <w:sz w:val="16"/>
          <w:szCs w:val="16"/>
        </w:rPr>
        <w:t>OBJETO</w:t>
      </w:r>
      <w:r w:rsidRPr="00450A49">
        <w:rPr>
          <w:rFonts w:ascii="Verdana" w:hAnsi="Verdana" w:cs="Times New Roman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D</w:t>
      </w:r>
      <w:r w:rsidRPr="006F7761">
        <w:rPr>
          <w:rFonts w:ascii="Verdana" w:hAnsi="Verdana"/>
          <w:sz w:val="16"/>
          <w:szCs w:val="16"/>
        </w:rPr>
        <w:t xml:space="preserve">esenvolvimento de atividades conjuntas para proporcionar aos alunos regularmente matriculados </w:t>
      </w:r>
      <w:r>
        <w:rPr>
          <w:rFonts w:ascii="Verdana" w:hAnsi="Verdana"/>
          <w:sz w:val="16"/>
          <w:szCs w:val="16"/>
        </w:rPr>
        <w:t>no Centro Universitário UNIFATECIE</w:t>
      </w:r>
      <w:r w:rsidRPr="006F7761">
        <w:rPr>
          <w:rFonts w:ascii="Verdana" w:hAnsi="Verdana"/>
          <w:sz w:val="16"/>
          <w:szCs w:val="16"/>
        </w:rPr>
        <w:t xml:space="preserve"> a realização de estágio não obrigatório, a ser desenv</w:t>
      </w:r>
      <w:r>
        <w:rPr>
          <w:rFonts w:ascii="Verdana" w:hAnsi="Verdana"/>
          <w:sz w:val="16"/>
          <w:szCs w:val="16"/>
        </w:rPr>
        <w:t>olvido nas dependências da conven</w:t>
      </w:r>
      <w:r w:rsidRPr="006F7761">
        <w:rPr>
          <w:rFonts w:ascii="Verdana" w:hAnsi="Verdana"/>
          <w:sz w:val="16"/>
          <w:szCs w:val="16"/>
        </w:rPr>
        <w:t>ente, com a finalidade de preparar o estagiário para o trabalho produtivo</w:t>
      </w:r>
      <w:r>
        <w:rPr>
          <w:rFonts w:ascii="Verdana" w:hAnsi="Verdana" w:cs="Times New Roman"/>
          <w:sz w:val="16"/>
          <w:szCs w:val="16"/>
        </w:rPr>
        <w:t>.</w:t>
      </w:r>
    </w:p>
    <w:p w:rsidR="00276875" w:rsidRDefault="00276875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b/>
          <w:sz w:val="16"/>
          <w:szCs w:val="16"/>
        </w:rPr>
        <w:t xml:space="preserve">INÍCIO DA VIGÊNCIA: </w:t>
      </w:r>
      <w:r>
        <w:rPr>
          <w:rFonts w:ascii="Verdana" w:hAnsi="Verdana" w:cs="Times New Roman"/>
          <w:sz w:val="16"/>
          <w:szCs w:val="16"/>
        </w:rPr>
        <w:t>19/01/2026</w:t>
      </w:r>
    </w:p>
    <w:p w:rsidR="00276875" w:rsidRPr="00450A49" w:rsidRDefault="00276875" w:rsidP="00772D54">
      <w:pPr>
        <w:pStyle w:val="SemEspaamento"/>
        <w:jc w:val="both"/>
        <w:rPr>
          <w:rFonts w:ascii="Verdana" w:hAnsi="Verdana" w:cs="Times New Roman"/>
          <w:b/>
          <w:sz w:val="16"/>
          <w:szCs w:val="16"/>
        </w:rPr>
      </w:pPr>
      <w:r w:rsidRPr="00450A49">
        <w:rPr>
          <w:rFonts w:ascii="Verdana" w:hAnsi="Verdana" w:cs="Times New Roman"/>
          <w:b/>
          <w:sz w:val="16"/>
          <w:szCs w:val="16"/>
        </w:rPr>
        <w:t>FINAL DA VIGÊNCIA</w:t>
      </w:r>
      <w:r>
        <w:rPr>
          <w:rFonts w:ascii="Verdana" w:hAnsi="Verdana" w:cs="Times New Roman"/>
          <w:sz w:val="16"/>
          <w:szCs w:val="16"/>
        </w:rPr>
        <w:t>: 19/01/2031</w:t>
      </w:r>
    </w:p>
    <w:p w:rsidR="00276875" w:rsidRPr="00450A49" w:rsidRDefault="00276875" w:rsidP="00772D54">
      <w:pPr>
        <w:pStyle w:val="SemEspaamento"/>
        <w:jc w:val="both"/>
        <w:rPr>
          <w:rFonts w:ascii="Verdana" w:hAnsi="Verdana" w:cs="Times New Roman"/>
          <w:color w:val="000000"/>
          <w:sz w:val="16"/>
          <w:szCs w:val="16"/>
        </w:rPr>
      </w:pPr>
      <w:r w:rsidRPr="00450A49">
        <w:rPr>
          <w:rFonts w:ascii="Verdana" w:hAnsi="Verdana" w:cs="Times New Roman"/>
          <w:b/>
          <w:color w:val="000000"/>
          <w:sz w:val="16"/>
          <w:szCs w:val="16"/>
        </w:rPr>
        <w:t>PRAZO</w:t>
      </w:r>
      <w:r w:rsidRPr="00450A49">
        <w:rPr>
          <w:rFonts w:ascii="Verdana" w:hAnsi="Verdana" w:cs="Times New Roman"/>
          <w:color w:val="000000"/>
          <w:sz w:val="16"/>
          <w:szCs w:val="16"/>
        </w:rPr>
        <w:t>: 0</w:t>
      </w:r>
      <w:r>
        <w:rPr>
          <w:rFonts w:ascii="Verdana" w:hAnsi="Verdana" w:cs="Times New Roman"/>
          <w:color w:val="000000"/>
          <w:sz w:val="16"/>
          <w:szCs w:val="16"/>
        </w:rPr>
        <w:t>5 (cinco</w:t>
      </w:r>
      <w:r w:rsidRPr="00450A49">
        <w:rPr>
          <w:rFonts w:ascii="Verdana" w:hAnsi="Verdana" w:cs="Times New Roman"/>
          <w:color w:val="000000"/>
          <w:sz w:val="16"/>
          <w:szCs w:val="16"/>
        </w:rPr>
        <w:t>) anos</w:t>
      </w:r>
    </w:p>
    <w:p w:rsidR="00276875" w:rsidRPr="00450A49" w:rsidRDefault="00276875" w:rsidP="00772D54">
      <w:pPr>
        <w:pStyle w:val="SemEspaamento"/>
        <w:jc w:val="both"/>
        <w:rPr>
          <w:rFonts w:ascii="Verdana" w:hAnsi="Verdana" w:cs="Times New Roman"/>
          <w:color w:val="000000"/>
          <w:sz w:val="16"/>
          <w:szCs w:val="16"/>
        </w:rPr>
      </w:pPr>
      <w:r w:rsidRPr="00450A49">
        <w:rPr>
          <w:rFonts w:ascii="Verdana" w:hAnsi="Verdana" w:cs="Times New Roman"/>
          <w:b/>
          <w:color w:val="000000"/>
          <w:sz w:val="16"/>
          <w:szCs w:val="16"/>
        </w:rPr>
        <w:t>BASE LEGAL</w:t>
      </w:r>
      <w:r w:rsidRPr="00450A49">
        <w:rPr>
          <w:rFonts w:ascii="Verdana" w:hAnsi="Verdana" w:cs="Times New Roman"/>
          <w:color w:val="000000"/>
          <w:sz w:val="16"/>
          <w:szCs w:val="16"/>
        </w:rPr>
        <w:t>: Lei Federal nº 11.778/2008</w:t>
      </w:r>
    </w:p>
    <w:p w:rsidR="00276875" w:rsidRPr="00450A49" w:rsidRDefault="00276875" w:rsidP="00772D54">
      <w:pPr>
        <w:pStyle w:val="SemEspaamento"/>
        <w:jc w:val="both"/>
        <w:rPr>
          <w:rFonts w:ascii="Verdana" w:hAnsi="Verdana" w:cs="Times New Roman"/>
          <w:sz w:val="16"/>
          <w:szCs w:val="16"/>
        </w:rPr>
      </w:pPr>
      <w:r w:rsidRPr="00450A49">
        <w:rPr>
          <w:rFonts w:ascii="Verdana" w:hAnsi="Verdana" w:cs="Times New Roman"/>
          <w:b/>
          <w:color w:val="000000"/>
          <w:sz w:val="16"/>
          <w:szCs w:val="16"/>
        </w:rPr>
        <w:t>DATA DA ASSINATURA</w:t>
      </w:r>
      <w:r>
        <w:rPr>
          <w:rFonts w:ascii="Verdana" w:hAnsi="Verdana" w:cs="Times New Roman"/>
          <w:color w:val="000000"/>
          <w:sz w:val="16"/>
          <w:szCs w:val="16"/>
        </w:rPr>
        <w:t>: 19 de janeiro de 2026</w:t>
      </w:r>
      <w:r w:rsidRPr="00450A49">
        <w:rPr>
          <w:rFonts w:ascii="Verdana" w:hAnsi="Verdana" w:cs="Times New Roman"/>
          <w:color w:val="000000"/>
          <w:sz w:val="16"/>
          <w:szCs w:val="16"/>
        </w:rPr>
        <w:t>.</w:t>
      </w:r>
    </w:p>
    <w:p w:rsidR="00276875" w:rsidRPr="00450A49" w:rsidRDefault="00276875" w:rsidP="00772D54">
      <w:pPr>
        <w:ind w:right="1558"/>
        <w:jc w:val="both"/>
        <w:rPr>
          <w:rFonts w:ascii="Verdana" w:hAnsi="Verdana" w:cs="Times New Roman"/>
          <w:color w:val="000000"/>
          <w:sz w:val="16"/>
          <w:szCs w:val="16"/>
        </w:rPr>
      </w:pPr>
    </w:p>
    <w:p w:rsidR="00276875" w:rsidRPr="00450A49" w:rsidRDefault="00276875" w:rsidP="005A32AF">
      <w:pPr>
        <w:ind w:right="155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450A49">
        <w:rPr>
          <w:rFonts w:ascii="Verdana" w:hAnsi="Verdana" w:cs="Times New Roman"/>
          <w:color w:val="000000"/>
          <w:sz w:val="16"/>
          <w:szCs w:val="16"/>
        </w:rPr>
        <w:t xml:space="preserve">                        </w:t>
      </w:r>
      <w:r>
        <w:rPr>
          <w:rFonts w:ascii="Verdana" w:hAnsi="Verdana" w:cs="Times New Roman"/>
          <w:color w:val="000000"/>
          <w:sz w:val="16"/>
          <w:szCs w:val="16"/>
        </w:rPr>
        <w:t>Aracaju/SE, 19 de Janeiro de 2026</w:t>
      </w:r>
      <w:r w:rsidRPr="00450A49">
        <w:rPr>
          <w:rFonts w:ascii="Verdana" w:hAnsi="Verdana" w:cs="Times New Roman"/>
          <w:color w:val="000000"/>
          <w:sz w:val="16"/>
          <w:szCs w:val="16"/>
        </w:rPr>
        <w:t>.</w:t>
      </w:r>
    </w:p>
    <w:p w:rsidR="00276875" w:rsidRPr="00450A49" w:rsidRDefault="00276875" w:rsidP="005A32AF">
      <w:pPr>
        <w:pStyle w:val="western"/>
        <w:spacing w:before="119" w:beforeAutospacing="0"/>
        <w:ind w:left="1418" w:right="1418"/>
        <w:jc w:val="center"/>
        <w:rPr>
          <w:rFonts w:ascii="Verdana" w:hAnsi="Verdana"/>
          <w:b/>
          <w:sz w:val="16"/>
          <w:szCs w:val="16"/>
        </w:rPr>
      </w:pPr>
    </w:p>
    <w:p w:rsidR="00276875" w:rsidRPr="00450A49" w:rsidRDefault="00276875" w:rsidP="005A32AF">
      <w:pPr>
        <w:pStyle w:val="western"/>
        <w:spacing w:before="119" w:beforeAutospacing="0"/>
        <w:ind w:left="1418" w:right="1418"/>
        <w:jc w:val="center"/>
        <w:rPr>
          <w:rFonts w:ascii="Verdana" w:hAnsi="Verdana"/>
          <w:b/>
          <w:sz w:val="16"/>
          <w:szCs w:val="16"/>
        </w:rPr>
      </w:pPr>
    </w:p>
    <w:p w:rsidR="00276875" w:rsidRPr="005A32AF" w:rsidRDefault="00276875" w:rsidP="005A32AF">
      <w:pPr>
        <w:pStyle w:val="western"/>
        <w:spacing w:before="119" w:beforeAutospacing="0"/>
        <w:ind w:left="1418" w:right="1418"/>
        <w:jc w:val="center"/>
        <w:rPr>
          <w:b/>
          <w:sz w:val="22"/>
          <w:szCs w:val="22"/>
        </w:rPr>
      </w:pPr>
      <w:r w:rsidRPr="00450A49">
        <w:rPr>
          <w:rFonts w:ascii="Verdana" w:hAnsi="Verdana"/>
          <w:b/>
          <w:sz w:val="16"/>
          <w:szCs w:val="16"/>
        </w:rPr>
        <w:t>FRANCISCO GUALBERTO DA ROCHA</w:t>
      </w:r>
    </w:p>
    <w:p w:rsidR="00276875" w:rsidRPr="00AD2B5A" w:rsidRDefault="00276875" w:rsidP="005A32AF">
      <w:pPr>
        <w:pStyle w:val="western"/>
        <w:spacing w:before="119" w:beforeAutospacing="0"/>
        <w:ind w:left="1418" w:right="1418"/>
        <w:jc w:val="center"/>
        <w:rPr>
          <w:rFonts w:ascii="Verdana" w:hAnsi="Verdana"/>
          <w:sz w:val="16"/>
          <w:szCs w:val="16"/>
        </w:rPr>
      </w:pPr>
      <w:r w:rsidRPr="00AD2B5A">
        <w:rPr>
          <w:rFonts w:ascii="Verdana" w:hAnsi="Verdana"/>
          <w:color w:val="000000"/>
          <w:sz w:val="16"/>
          <w:szCs w:val="16"/>
        </w:rPr>
        <w:t>Diretor Presidente da IOSE</w:t>
      </w:r>
    </w:p>
    <w:p w:rsidR="00276875" w:rsidRPr="005A32AF" w:rsidRDefault="00276875" w:rsidP="005A32AF">
      <w:pPr>
        <w:pStyle w:val="western"/>
        <w:spacing w:before="119" w:beforeAutospacing="0" w:after="240"/>
        <w:ind w:left="539"/>
        <w:jc w:val="center"/>
        <w:rPr>
          <w:sz w:val="22"/>
          <w:szCs w:val="22"/>
        </w:rPr>
      </w:pPr>
    </w:p>
    <w:p w:rsidR="00276875" w:rsidRPr="005A32AF" w:rsidRDefault="00276875" w:rsidP="005A32AF">
      <w:pPr>
        <w:pStyle w:val="dou-paragraph"/>
        <w:jc w:val="center"/>
        <w:rPr>
          <w:sz w:val="22"/>
          <w:szCs w:val="22"/>
        </w:rPr>
      </w:pPr>
    </w:p>
    <w:p w:rsidR="00276875" w:rsidRPr="00F6170C" w:rsidRDefault="00276875" w:rsidP="00652F50">
      <w:pPr>
        <w:jc w:val="center"/>
        <w:rPr>
          <w:rFonts w:ascii="Century Gothic" w:hAnsi="Century Gothic"/>
          <w:sz w:val="20"/>
          <w:szCs w:val="20"/>
        </w:rPr>
      </w:pPr>
    </w:p>
    <w:p w:rsidR="00276875" w:rsidRPr="00F21912" w:rsidRDefault="00276875" w:rsidP="00652F50">
      <w:pPr>
        <w:jc w:val="center"/>
      </w:pPr>
    </w:p>
    <w:p w:rsidR="00276875" w:rsidRPr="00F21912" w:rsidRDefault="00276875">
      <w:pPr>
        <w:jc w:val="center"/>
      </w:pPr>
    </w:p>
    <w:p w:rsidR="00276875" w:rsidRDefault="00276875">
      <w:pPr>
        <w:pStyle w:val="Corpodetexto"/>
        <w:spacing w:before="126"/>
        <w:ind w:left="13" w:right="5778"/>
        <w:jc w:val="center"/>
      </w:pPr>
    </w:p>
    <w:sectPr w:rsidR="00276875">
      <w:pgSz w:w="11910" w:h="16850"/>
      <w:pgMar w:top="1940" w:right="708" w:bottom="1980" w:left="1133" w:header="0" w:footer="1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DD0" w:rsidRDefault="004C4DD0">
      <w:r>
        <w:separator/>
      </w:r>
    </w:p>
  </w:endnote>
  <w:endnote w:type="continuationSeparator" w:id="0">
    <w:p w:rsidR="004C4DD0" w:rsidRDefault="004C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DF" w:rsidRDefault="004C4DD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7216" behindDoc="1" locked="0" layoutInCell="1" allowOverlap="1">
              <wp:simplePos x="0" y="0"/>
              <wp:positionH relativeFrom="page">
                <wp:posOffset>2444623</wp:posOffset>
              </wp:positionH>
              <wp:positionV relativeFrom="page">
                <wp:posOffset>9431751</wp:posOffset>
              </wp:positionV>
              <wp:extent cx="3035300" cy="257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530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5CDF" w:rsidRDefault="004C4DD0">
                          <w:pPr>
                            <w:spacing w:before="15"/>
                            <w:ind w:left="576" w:right="18" w:hanging="5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Propriá,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227,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Bairro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49.010-020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Aracaju/SE CNPJ: 13.085.519/0001-61 – Fone: (79)3205-7400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192.5pt;margin-top:742.65pt;width:239pt;height:20.2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" filled="f" stroked="f">
              <v:path arrowok="t"/>
              <v:textbox inset="0,0,0,0">
                <w:txbxContent>
                  <w:p w:rsidR="00FE5CDF" w:rsidRDefault="004C4DD0">
                    <w:pPr>
                      <w:spacing w:before="15"/>
                      <w:ind w:left="576" w:right="18" w:hanging="55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Propriá,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227,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Bairro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49.010-020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Aracaju/SE CNPJ: 13.085.519/0001-61 – Fone: (79)3205-7400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7728" behindDoc="1" locked="0" layoutInCell="1" allowOverlap="1">
              <wp:simplePos x="0" y="0"/>
              <wp:positionH relativeFrom="page">
                <wp:posOffset>6917435</wp:posOffset>
              </wp:positionH>
              <wp:positionV relativeFrom="page">
                <wp:posOffset>9407749</wp:posOffset>
              </wp:positionV>
              <wp:extent cx="155575" cy="186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5CDF" w:rsidRDefault="004C4DD0">
                          <w:pPr>
                            <w:spacing w:before="53"/>
                            <w:ind w:left="5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276875">
                            <w:rPr>
                              <w:rFonts w:ascii="Verdana"/>
                              <w:noProof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8" type="#_x0000_t202" style="position:absolute;margin-left:544.7pt;margin-top:740.75pt;width:12.25pt;height:14.6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" filled="f" stroked="f">
              <v:path arrowok="t"/>
              <v:textbox inset="0,0,0,0">
                <w:txbxContent>
                  <w:p w:rsidR="00FE5CDF" w:rsidRDefault="004C4DD0">
                    <w:pPr>
                      <w:spacing w:before="53"/>
                      <w:ind w:left="5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separate"/>
                    </w:r>
                    <w:r w:rsidR="00276875">
                      <w:rPr>
                        <w:rFonts w:ascii="Verdana"/>
                        <w:noProof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DD0" w:rsidRDefault="004C4DD0">
      <w:r>
        <w:separator/>
      </w:r>
    </w:p>
  </w:footnote>
  <w:footnote w:type="continuationSeparator" w:id="0">
    <w:p w:rsidR="004C4DD0" w:rsidRDefault="004C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5CDF"/>
    <w:rsid w:val="00276875"/>
    <w:rsid w:val="004C4DD0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3DDB"/>
  <w15:docId w15:val="{20149CC3-EA6A-45A2-A58F-E0349D2C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5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dentifica">
    <w:name w:val="identifica"/>
    <w:basedOn w:val="Normal"/>
    <w:rsid w:val="002768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ou-paragraph">
    <w:name w:val="dou-paragraph"/>
    <w:basedOn w:val="Normal"/>
    <w:rsid w:val="002768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western">
    <w:name w:val="western"/>
    <w:basedOn w:val="Normal"/>
    <w:rsid w:val="00276875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276875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2768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687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768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687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1175</Words>
  <Characters>6349</Characters>
  <Application>Microsoft Office Word</Application>
  <DocSecurity>0</DocSecurity>
  <Lines>52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dos Santos Muniz</cp:lastModifiedBy>
  <cp:revision>2</cp:revision>
  <dcterms:created xsi:type="dcterms:W3CDTF">2026-02-05T12:41:00Z</dcterms:created>
  <dcterms:modified xsi:type="dcterms:W3CDTF">2026-02-05T13:40:00Z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