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6759" w14:textId="77777777" w:rsidR="00386284" w:rsidRPr="00E52A71" w:rsidRDefault="00386284" w:rsidP="001844F0">
      <w:pPr>
        <w:pStyle w:val="Ttulo2"/>
      </w:pPr>
    </w:p>
    <w:p w14:paraId="4F9990C1" w14:textId="61943E11" w:rsidR="00E52A71" w:rsidRPr="00E52A71" w:rsidRDefault="00E52A71" w:rsidP="00E52A71">
      <w:pPr>
        <w:pStyle w:val="Avanodecorpodetexto"/>
        <w:spacing w:after="0"/>
        <w:ind w:left="0" w:right="-432"/>
        <w:jc w:val="both"/>
        <w:rPr>
          <w:rFonts w:ascii="Arial" w:hAnsi="Arial"/>
          <w:b/>
          <w:sz w:val="24"/>
        </w:rPr>
      </w:pPr>
      <w:r w:rsidRPr="00E52A71">
        <w:rPr>
          <w:rFonts w:ascii="Arial" w:hAnsi="Arial"/>
          <w:b/>
          <w:sz w:val="24"/>
        </w:rPr>
        <w:t xml:space="preserve">CONTRATO </w:t>
      </w:r>
      <w:r w:rsidR="006E33B4">
        <w:rPr>
          <w:rFonts w:ascii="Arial" w:hAnsi="Arial"/>
          <w:b/>
          <w:sz w:val="24"/>
        </w:rPr>
        <w:t>IOSE</w:t>
      </w:r>
      <w:r w:rsidRPr="00E52A71">
        <w:rPr>
          <w:rFonts w:ascii="Arial" w:hAnsi="Arial"/>
          <w:b/>
          <w:sz w:val="24"/>
        </w:rPr>
        <w:t xml:space="preserve"> </w:t>
      </w:r>
      <w:r w:rsidR="00F914B7">
        <w:rPr>
          <w:rFonts w:ascii="Arial" w:hAnsi="Arial"/>
          <w:b/>
          <w:sz w:val="24"/>
        </w:rPr>
        <w:t xml:space="preserve">IMPRENSA OFICIAL DE SERGIPE </w:t>
      </w:r>
      <w:r w:rsidRPr="00E52A71">
        <w:rPr>
          <w:rFonts w:ascii="Arial" w:hAnsi="Arial"/>
          <w:b/>
          <w:sz w:val="24"/>
        </w:rPr>
        <w:t xml:space="preserve">   </w:t>
      </w:r>
    </w:p>
    <w:p w14:paraId="51532AA2" w14:textId="67CB930E" w:rsidR="00E52A71" w:rsidRPr="00E52A71" w:rsidRDefault="00E52A71" w:rsidP="00E52A71">
      <w:pPr>
        <w:pStyle w:val="Avanodecorpodetexto"/>
        <w:spacing w:after="0"/>
        <w:ind w:left="0" w:right="-432"/>
        <w:jc w:val="both"/>
        <w:rPr>
          <w:rFonts w:ascii="Arial" w:hAnsi="Arial"/>
          <w:b/>
          <w:sz w:val="24"/>
        </w:rPr>
      </w:pPr>
      <w:r w:rsidRPr="00E52A71">
        <w:rPr>
          <w:rFonts w:ascii="Arial" w:hAnsi="Arial"/>
          <w:b/>
          <w:sz w:val="24"/>
        </w:rPr>
        <w:t xml:space="preserve">PROCESSO </w:t>
      </w:r>
    </w:p>
    <w:p w14:paraId="7E975F9D" w14:textId="6AB33989" w:rsidR="000D2AA1" w:rsidRPr="00E52A71" w:rsidRDefault="00E52A71" w:rsidP="00E52A71">
      <w:pPr>
        <w:pStyle w:val="Avanodecorpodetexto"/>
        <w:spacing w:after="0"/>
        <w:ind w:left="0" w:right="-432"/>
        <w:jc w:val="both"/>
        <w:rPr>
          <w:rFonts w:ascii="Arial" w:hAnsi="Arial"/>
          <w:b/>
          <w:sz w:val="24"/>
        </w:rPr>
      </w:pPr>
      <w:r w:rsidRPr="00E52A71">
        <w:rPr>
          <w:rFonts w:ascii="Arial" w:hAnsi="Arial"/>
          <w:b/>
          <w:sz w:val="24"/>
        </w:rPr>
        <w:t>CONTRATO PRODESP nº PD</w:t>
      </w:r>
      <w:r w:rsidR="006E33B4">
        <w:rPr>
          <w:rFonts w:ascii="Arial" w:hAnsi="Arial"/>
          <w:b/>
          <w:sz w:val="24"/>
        </w:rPr>
        <w:t>023138</w:t>
      </w:r>
    </w:p>
    <w:p w14:paraId="103C1747" w14:textId="77777777" w:rsidR="000D2AA1" w:rsidRDefault="000D2AA1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C55C167" w14:textId="77777777" w:rsidR="00E70396" w:rsidRPr="00E52A71" w:rsidRDefault="00E70396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0E9789E" w14:textId="67E5B0F3" w:rsidR="00E52A71" w:rsidRPr="00E52A71" w:rsidRDefault="00E52A71" w:rsidP="006E33B4">
      <w:pPr>
        <w:pStyle w:val="Avanodecorpodetexto"/>
        <w:spacing w:after="0"/>
        <w:ind w:left="3686"/>
        <w:jc w:val="both"/>
        <w:rPr>
          <w:rFonts w:ascii="Arial" w:hAnsi="Arial" w:cs="Arial"/>
          <w:sz w:val="24"/>
          <w:szCs w:val="24"/>
        </w:rPr>
      </w:pPr>
      <w:r w:rsidRPr="00E52A71">
        <w:rPr>
          <w:rFonts w:ascii="Arial" w:hAnsi="Arial" w:cs="Arial"/>
          <w:sz w:val="24"/>
          <w:szCs w:val="24"/>
        </w:rPr>
        <w:t xml:space="preserve">“CONTRATO DE PRESTAÇÃO DE SERVIÇOS DE INFORMÁTICA QUE ENTRE SI CELEBRAM, DE UM LADO O ESTADO DE SÃO PAULO, POR MEIO DA </w:t>
      </w:r>
      <w:r w:rsidR="006E33B4">
        <w:rPr>
          <w:rFonts w:ascii="Arial" w:hAnsi="Arial" w:cs="Arial"/>
          <w:b/>
          <w:sz w:val="24"/>
          <w:szCs w:val="24"/>
        </w:rPr>
        <w:t>IMPRENSA OFICIAL DE SERGIPE - IOSE</w:t>
      </w:r>
      <w:r w:rsidRPr="00E52A71">
        <w:rPr>
          <w:rFonts w:ascii="Arial" w:hAnsi="Arial" w:cs="Arial"/>
          <w:b/>
          <w:sz w:val="24"/>
          <w:szCs w:val="24"/>
        </w:rPr>
        <w:t xml:space="preserve">  </w:t>
      </w:r>
      <w:r w:rsidRPr="00E52A71">
        <w:rPr>
          <w:rFonts w:ascii="Arial" w:hAnsi="Arial" w:cs="Arial"/>
          <w:sz w:val="24"/>
          <w:szCs w:val="24"/>
        </w:rPr>
        <w:t xml:space="preserve">E DE OUTRO A </w:t>
      </w:r>
      <w:r w:rsidRPr="00E52A71">
        <w:rPr>
          <w:rFonts w:ascii="Arial" w:hAnsi="Arial" w:cs="Arial"/>
          <w:b/>
          <w:sz w:val="24"/>
          <w:szCs w:val="24"/>
        </w:rPr>
        <w:t>COMPANHIA DE PROCESSAMENTO DE DADOS DO ESTADO DE SÃO PAULO - PRODESP</w:t>
      </w:r>
      <w:r w:rsidRPr="00E52A71">
        <w:rPr>
          <w:rFonts w:ascii="Arial" w:hAnsi="Arial" w:cs="Arial"/>
          <w:sz w:val="24"/>
          <w:szCs w:val="24"/>
        </w:rPr>
        <w:t>.”</w:t>
      </w:r>
    </w:p>
    <w:p w14:paraId="07C503F8" w14:textId="77777777" w:rsidR="00842A58" w:rsidRPr="004C164B" w:rsidRDefault="00842A58" w:rsidP="00E52A71">
      <w:pPr>
        <w:ind w:left="2832"/>
        <w:jc w:val="both"/>
        <w:rPr>
          <w:rFonts w:ascii="Arial" w:hAnsi="Arial" w:cs="Arial"/>
          <w:b/>
          <w:sz w:val="24"/>
          <w:szCs w:val="24"/>
        </w:rPr>
      </w:pPr>
    </w:p>
    <w:p w14:paraId="2C35E7E8" w14:textId="77777777" w:rsidR="004C35BF" w:rsidRDefault="004C35BF" w:rsidP="00842A58">
      <w:pPr>
        <w:spacing w:line="360" w:lineRule="auto"/>
        <w:ind w:left="2832"/>
        <w:jc w:val="both"/>
        <w:rPr>
          <w:rFonts w:ascii="Arial" w:hAnsi="Arial" w:cs="Arial"/>
          <w:b/>
          <w:sz w:val="24"/>
          <w:szCs w:val="24"/>
        </w:rPr>
      </w:pPr>
    </w:p>
    <w:p w14:paraId="2B0E8C92" w14:textId="77777777" w:rsidR="004C35BF" w:rsidRPr="00842A58" w:rsidRDefault="004C35BF" w:rsidP="00842A58">
      <w:pPr>
        <w:spacing w:line="360" w:lineRule="auto"/>
        <w:ind w:left="2832"/>
        <w:jc w:val="both"/>
        <w:rPr>
          <w:rFonts w:ascii="Arial" w:hAnsi="Arial" w:cs="Arial"/>
          <w:b/>
          <w:sz w:val="24"/>
          <w:szCs w:val="24"/>
        </w:rPr>
      </w:pPr>
    </w:p>
    <w:p w14:paraId="683375FC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422030" w14:textId="0B4A7C71" w:rsidR="00842A58" w:rsidRPr="00C949D6" w:rsidRDefault="002B3919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9D6">
        <w:rPr>
          <w:rFonts w:ascii="Arial" w:eastAsia="Arial" w:hAnsi="Arial" w:cs="Arial"/>
          <w:color w:val="000000"/>
          <w:sz w:val="24"/>
          <w:szCs w:val="24"/>
        </w:rPr>
        <w:t>Pelo presente instrumento,</w:t>
      </w:r>
      <w:r w:rsidR="006E33B4">
        <w:rPr>
          <w:rFonts w:ascii="Arial" w:eastAsia="Arial" w:hAnsi="Arial" w:cs="Arial"/>
          <w:color w:val="000000"/>
          <w:sz w:val="24"/>
          <w:szCs w:val="24"/>
        </w:rPr>
        <w:t xml:space="preserve"> a</w:t>
      </w:r>
      <w:r w:rsidRPr="00C949D6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6E33B4">
        <w:rPr>
          <w:rFonts w:ascii="Arial" w:hAnsi="Arial" w:cs="Arial"/>
          <w:b/>
          <w:sz w:val="24"/>
          <w:szCs w:val="24"/>
        </w:rPr>
        <w:t>IMPRENSA OFICIAL DE SERGIPE - IOSE</w:t>
      </w:r>
      <w:r w:rsidRPr="00C949D6">
        <w:rPr>
          <w:rFonts w:ascii="Arial" w:eastAsia="Arial" w:hAnsi="Arial" w:cs="Arial"/>
          <w:color w:val="000000"/>
          <w:sz w:val="24"/>
          <w:szCs w:val="24"/>
        </w:rPr>
        <w:t xml:space="preserve">, inscrita no CNPJ sob o n.º </w:t>
      </w:r>
      <w:r w:rsidR="006E33B4" w:rsidRPr="006E33B4">
        <w:rPr>
          <w:rFonts w:ascii="Arial" w:hAnsi="Arial" w:cs="Arial"/>
          <w:sz w:val="24"/>
          <w:szCs w:val="24"/>
        </w:rPr>
        <w:t>13.085.519/0001-61</w:t>
      </w:r>
      <w:r w:rsidRPr="00C949D6">
        <w:rPr>
          <w:rFonts w:ascii="Arial" w:eastAsia="Arial" w:hAnsi="Arial" w:cs="Arial"/>
          <w:color w:val="000000"/>
          <w:sz w:val="24"/>
          <w:szCs w:val="24"/>
        </w:rPr>
        <w:t>, com sede</w:t>
      </w:r>
      <w:r w:rsidR="00F914B7">
        <w:rPr>
          <w:rFonts w:ascii="Arial" w:eastAsia="Arial" w:hAnsi="Arial" w:cs="Arial"/>
          <w:color w:val="000000"/>
          <w:sz w:val="24"/>
          <w:szCs w:val="24"/>
        </w:rPr>
        <w:t xml:space="preserve"> na Rua Propriá, 227, Centro</w:t>
      </w:r>
      <w:r w:rsidRPr="00C949D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E33B4">
        <w:rPr>
          <w:rFonts w:ascii="Arial" w:eastAsia="Arial" w:hAnsi="Arial" w:cs="Arial"/>
          <w:color w:val="000000"/>
          <w:sz w:val="24"/>
          <w:szCs w:val="24"/>
        </w:rPr>
        <w:t>em Aracaju - SE</w:t>
      </w:r>
      <w:r w:rsidRPr="00C949D6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F914B7">
        <w:rPr>
          <w:rFonts w:ascii="Arial" w:eastAsia="Arial" w:hAnsi="Arial" w:cs="Arial"/>
          <w:color w:val="000000"/>
          <w:sz w:val="24"/>
          <w:szCs w:val="24"/>
        </w:rPr>
        <w:t xml:space="preserve">CEP 49.010-020, </w:t>
      </w:r>
      <w:r w:rsidRPr="00C949D6">
        <w:rPr>
          <w:rFonts w:ascii="Arial" w:eastAsia="Arial" w:hAnsi="Arial" w:cs="Arial"/>
          <w:color w:val="000000"/>
          <w:sz w:val="24"/>
          <w:szCs w:val="24"/>
        </w:rPr>
        <w:t>neste ato representad</w:t>
      </w:r>
      <w:r w:rsidR="00F914B7">
        <w:rPr>
          <w:rFonts w:ascii="Arial" w:eastAsia="Arial" w:hAnsi="Arial" w:cs="Arial"/>
          <w:color w:val="000000"/>
          <w:sz w:val="24"/>
          <w:szCs w:val="24"/>
        </w:rPr>
        <w:t>o</w:t>
      </w:r>
      <w:r w:rsidRPr="00C949D6">
        <w:rPr>
          <w:rFonts w:ascii="Arial" w:eastAsia="Arial" w:hAnsi="Arial" w:cs="Arial"/>
          <w:color w:val="000000"/>
          <w:sz w:val="24"/>
          <w:szCs w:val="24"/>
        </w:rPr>
        <w:t xml:space="preserve"> por</w:t>
      </w:r>
      <w:r w:rsidR="00F914B7">
        <w:rPr>
          <w:rFonts w:ascii="Arial" w:eastAsia="Arial" w:hAnsi="Arial" w:cs="Arial"/>
          <w:color w:val="000000"/>
          <w:sz w:val="24"/>
          <w:szCs w:val="24"/>
        </w:rPr>
        <w:t xml:space="preserve"> seu Diretor Presidente, Sr. FRANCISCO GUALBERTO DA ROCHA</w:t>
      </w:r>
      <w:r w:rsidRPr="00C949D6">
        <w:rPr>
          <w:rFonts w:ascii="Arial" w:eastAsia="Arial" w:hAnsi="Arial" w:cs="Arial"/>
          <w:color w:val="000000"/>
          <w:sz w:val="24"/>
          <w:szCs w:val="24"/>
        </w:rPr>
        <w:t>,</w:t>
      </w:r>
      <w:r w:rsidR="00F914B7">
        <w:rPr>
          <w:rFonts w:ascii="Arial" w:eastAsia="Arial" w:hAnsi="Arial" w:cs="Arial"/>
          <w:color w:val="000000"/>
          <w:sz w:val="24"/>
          <w:szCs w:val="24"/>
        </w:rPr>
        <w:t xml:space="preserve"> portador do CPF nº 170.377.355-15, no uso das atribuições que leh confere o Estatuto Social, em seu artigo 19, e do outro lado</w:t>
      </w:r>
      <w:r w:rsidRPr="00C949D6">
        <w:rPr>
          <w:rFonts w:ascii="Arial" w:eastAsia="Arial" w:hAnsi="Arial" w:cs="Arial"/>
          <w:color w:val="000000"/>
          <w:sz w:val="24"/>
          <w:szCs w:val="24"/>
        </w:rPr>
        <w:t xml:space="preserve"> denominada </w:t>
      </w:r>
      <w:r w:rsidRPr="00C949D6">
        <w:rPr>
          <w:rFonts w:ascii="Arial" w:eastAsia="Arial" w:hAnsi="Arial" w:cs="Arial"/>
          <w:b/>
          <w:bCs/>
          <w:color w:val="000000"/>
          <w:sz w:val="24"/>
          <w:szCs w:val="24"/>
        </w:rPr>
        <w:t>CONTRATANTE,</w:t>
      </w:r>
      <w:r w:rsidRPr="00C949D6">
        <w:rPr>
          <w:rFonts w:ascii="Arial" w:eastAsia="Arial" w:hAnsi="Arial" w:cs="Arial"/>
          <w:color w:val="000000"/>
          <w:sz w:val="24"/>
          <w:szCs w:val="24"/>
        </w:rPr>
        <w:t xml:space="preserve"> e  </w:t>
      </w:r>
      <w:r w:rsidRPr="00C949D6">
        <w:rPr>
          <w:rFonts w:ascii="Arial" w:eastAsia="Arial" w:hAnsi="Arial" w:cs="Arial"/>
          <w:b/>
          <w:bCs/>
          <w:color w:val="000000"/>
          <w:sz w:val="24"/>
          <w:szCs w:val="24"/>
        </w:rPr>
        <w:t>COMPANHIA DE PROCESSAMENTO DE DADOS DO ESTADO DE SÃO PAULO – PRODESP</w:t>
      </w:r>
      <w:r w:rsidRPr="00C949D6">
        <w:rPr>
          <w:rFonts w:ascii="Arial" w:eastAsia="Arial" w:hAnsi="Arial" w:cs="Arial"/>
          <w:color w:val="000000"/>
          <w:sz w:val="24"/>
          <w:szCs w:val="24"/>
        </w:rPr>
        <w:t xml:space="preserve">, inscrita no CNPJ sob nº </w:t>
      </w:r>
      <w:r w:rsidR="005D4BF4" w:rsidRPr="006E33B4">
        <w:rPr>
          <w:rFonts w:ascii="Arial" w:hAnsi="Arial" w:cs="Arial"/>
          <w:b/>
          <w:bCs/>
          <w:sz w:val="22"/>
          <w:szCs w:val="22"/>
          <w:shd w:val="clear" w:color="auto" w:fill="FFFFFF"/>
        </w:rPr>
        <w:t>62.577.929/0114-12</w:t>
      </w:r>
      <w:r w:rsidRPr="006E33B4">
        <w:rPr>
          <w:rFonts w:ascii="Arial" w:eastAsia="Arial" w:hAnsi="Arial" w:cs="Arial"/>
          <w:sz w:val="24"/>
          <w:szCs w:val="24"/>
        </w:rPr>
        <w:t xml:space="preserve">, com </w:t>
      </w:r>
      <w:r w:rsidR="005D4BF4" w:rsidRPr="006E33B4">
        <w:rPr>
          <w:rFonts w:ascii="Arial" w:eastAsia="Arial" w:hAnsi="Arial" w:cs="Arial"/>
          <w:sz w:val="24"/>
          <w:szCs w:val="24"/>
        </w:rPr>
        <w:t>filial n</w:t>
      </w:r>
      <w:r w:rsidRPr="006E33B4">
        <w:rPr>
          <w:rFonts w:ascii="Arial" w:eastAsia="Arial" w:hAnsi="Arial" w:cs="Arial"/>
          <w:sz w:val="24"/>
          <w:szCs w:val="24"/>
        </w:rPr>
        <w:t xml:space="preserve">a </w:t>
      </w:r>
      <w:r w:rsidR="005D4BF4" w:rsidRPr="006E33B4">
        <w:rPr>
          <w:rFonts w:ascii="Arial" w:hAnsi="Arial" w:cs="Arial"/>
          <w:sz w:val="24"/>
          <w:szCs w:val="24"/>
          <w:shd w:val="clear" w:color="auto" w:fill="FFFFFF"/>
        </w:rPr>
        <w:t xml:space="preserve">Rua da Mooca, 1921 </w:t>
      </w:r>
      <w:r w:rsidR="00416D00" w:rsidRPr="006E33B4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5D4BF4" w:rsidRPr="006E33B4">
        <w:rPr>
          <w:rFonts w:ascii="Arial" w:hAnsi="Arial" w:cs="Arial"/>
          <w:sz w:val="24"/>
          <w:szCs w:val="24"/>
          <w:shd w:val="clear" w:color="auto" w:fill="FFFFFF"/>
        </w:rPr>
        <w:t xml:space="preserve"> Mooca</w:t>
      </w:r>
      <w:r w:rsidR="00416D00" w:rsidRPr="006E33B4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="005D4BF4" w:rsidRPr="006E33B4">
        <w:rPr>
          <w:rFonts w:ascii="Arial" w:hAnsi="Arial" w:cs="Arial"/>
          <w:sz w:val="24"/>
          <w:szCs w:val="24"/>
          <w:shd w:val="clear" w:color="auto" w:fill="FFFFFF"/>
        </w:rPr>
        <w:t xml:space="preserve"> São Paulo - SP, </w:t>
      </w:r>
      <w:r w:rsidR="00416D00" w:rsidRPr="006E33B4">
        <w:rPr>
          <w:rFonts w:ascii="Arial" w:hAnsi="Arial" w:cs="Arial"/>
          <w:sz w:val="24"/>
          <w:szCs w:val="24"/>
          <w:shd w:val="clear" w:color="auto" w:fill="FFFFFF"/>
        </w:rPr>
        <w:t xml:space="preserve">CEP </w:t>
      </w:r>
      <w:r w:rsidR="005D4BF4" w:rsidRPr="006E33B4">
        <w:rPr>
          <w:rFonts w:ascii="Arial" w:hAnsi="Arial" w:cs="Arial"/>
          <w:sz w:val="24"/>
          <w:szCs w:val="24"/>
          <w:shd w:val="clear" w:color="auto" w:fill="FFFFFF"/>
        </w:rPr>
        <w:t>03103-902</w:t>
      </w:r>
      <w:r w:rsidRPr="00C949D6">
        <w:rPr>
          <w:rFonts w:ascii="Arial" w:eastAsia="Arial" w:hAnsi="Arial" w:cs="Arial"/>
          <w:color w:val="000000"/>
          <w:sz w:val="24"/>
          <w:szCs w:val="24"/>
        </w:rPr>
        <w:t xml:space="preserve">, neste ato por seus representantes legais, a seguir denominada </w:t>
      </w:r>
      <w:r w:rsidRPr="00C949D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CONTRATADA, </w:t>
      </w:r>
      <w:r w:rsidRPr="00C949D6">
        <w:rPr>
          <w:rFonts w:ascii="Arial" w:eastAsia="Arial" w:hAnsi="Arial" w:cs="Arial"/>
          <w:color w:val="000000"/>
          <w:sz w:val="24"/>
          <w:szCs w:val="24"/>
        </w:rPr>
        <w:t>com fundamento no artigo 24, inciso XVI da Lei Federal nº 8.666/93 e suas atualizações, resolvem celebrar o presente contrato, mediante as cláusulas e condições que seguem</w:t>
      </w:r>
      <w:r w:rsidR="00842A58" w:rsidRPr="00C949D6">
        <w:rPr>
          <w:rFonts w:ascii="Arial" w:hAnsi="Arial" w:cs="Arial"/>
          <w:sz w:val="24"/>
          <w:szCs w:val="24"/>
        </w:rPr>
        <w:t>:</w:t>
      </w:r>
    </w:p>
    <w:p w14:paraId="18D98A89" w14:textId="77777777" w:rsidR="004C35BF" w:rsidRDefault="004C35BF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A46CFA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2A58">
        <w:rPr>
          <w:rFonts w:ascii="Arial" w:hAnsi="Arial" w:cs="Arial"/>
          <w:b/>
          <w:sz w:val="24"/>
          <w:szCs w:val="24"/>
        </w:rPr>
        <w:t>CLÁUSULA PRIMEIRA - DO OBJETO</w:t>
      </w:r>
    </w:p>
    <w:p w14:paraId="3E7D2361" w14:textId="33E0ECF5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2A58">
        <w:rPr>
          <w:rFonts w:ascii="Arial" w:hAnsi="Arial" w:cs="Arial"/>
          <w:sz w:val="24"/>
          <w:szCs w:val="24"/>
        </w:rPr>
        <w:t xml:space="preserve">1.1. Constitui objeto do presente contrato a </w:t>
      </w:r>
      <w:r w:rsidR="005D44E5">
        <w:rPr>
          <w:rFonts w:ascii="Arial" w:hAnsi="Arial" w:cs="Arial"/>
          <w:sz w:val="24"/>
          <w:szCs w:val="24"/>
        </w:rPr>
        <w:t xml:space="preserve">prestação de serviços </w:t>
      </w:r>
      <w:r w:rsidRPr="00842A58">
        <w:rPr>
          <w:rFonts w:ascii="Arial" w:hAnsi="Arial" w:cs="Arial"/>
          <w:sz w:val="24"/>
          <w:szCs w:val="24"/>
        </w:rPr>
        <w:t>de certificação digital, conforme as especificações</w:t>
      </w:r>
      <w:r w:rsidR="00C949D6">
        <w:rPr>
          <w:rFonts w:ascii="Arial" w:hAnsi="Arial" w:cs="Arial"/>
          <w:sz w:val="24"/>
          <w:szCs w:val="24"/>
        </w:rPr>
        <w:t xml:space="preserve"> </w:t>
      </w:r>
      <w:r w:rsidRPr="00842A58">
        <w:rPr>
          <w:rFonts w:ascii="Arial" w:hAnsi="Arial" w:cs="Arial"/>
          <w:sz w:val="24"/>
          <w:szCs w:val="24"/>
        </w:rPr>
        <w:t>e condições   estabelecidas</w:t>
      </w:r>
      <w:r w:rsidR="002B3919">
        <w:rPr>
          <w:rFonts w:ascii="Arial" w:hAnsi="Arial" w:cs="Arial"/>
          <w:sz w:val="24"/>
          <w:szCs w:val="24"/>
        </w:rPr>
        <w:t>,</w:t>
      </w:r>
      <w:r w:rsidRPr="00842A58">
        <w:rPr>
          <w:rFonts w:ascii="Arial" w:hAnsi="Arial" w:cs="Arial"/>
          <w:sz w:val="24"/>
          <w:szCs w:val="24"/>
        </w:rPr>
        <w:t xml:space="preserve"> </w:t>
      </w:r>
      <w:r w:rsidR="002B3919" w:rsidRPr="00C949D6">
        <w:rPr>
          <w:rFonts w:ascii="Arial" w:hAnsi="Arial" w:cs="Arial"/>
          <w:sz w:val="24"/>
          <w:szCs w:val="24"/>
        </w:rPr>
        <w:t xml:space="preserve">relacionados na Planilha de Orçamento (Anexo I) e na “Especificação de Serviços e Preços” nº </w:t>
      </w:r>
      <w:r w:rsidR="00C949D6" w:rsidRPr="006E33B4">
        <w:rPr>
          <w:rFonts w:ascii="Arial" w:hAnsi="Arial" w:cs="Arial"/>
          <w:b/>
          <w:bCs/>
          <w:sz w:val="24"/>
          <w:szCs w:val="24"/>
        </w:rPr>
        <w:t>E0</w:t>
      </w:r>
      <w:r w:rsidR="006E33B4" w:rsidRPr="006E33B4">
        <w:rPr>
          <w:rFonts w:ascii="Arial" w:hAnsi="Arial" w:cs="Arial"/>
          <w:b/>
          <w:bCs/>
          <w:sz w:val="24"/>
          <w:szCs w:val="24"/>
        </w:rPr>
        <w:t>230163</w:t>
      </w:r>
      <w:r w:rsidR="002B3919" w:rsidRPr="00C949D6">
        <w:rPr>
          <w:rFonts w:ascii="Arial" w:hAnsi="Arial" w:cs="Arial"/>
          <w:sz w:val="24"/>
          <w:szCs w:val="24"/>
        </w:rPr>
        <w:t xml:space="preserve"> (Anexo II)</w:t>
      </w:r>
      <w:r w:rsidRPr="00842A58">
        <w:rPr>
          <w:rFonts w:ascii="Arial" w:hAnsi="Arial" w:cs="Arial"/>
          <w:sz w:val="24"/>
          <w:szCs w:val="24"/>
        </w:rPr>
        <w:t>, parte integrante do presente termo de contrato.</w:t>
      </w:r>
    </w:p>
    <w:p w14:paraId="61C3107C" w14:textId="56EF3CA8" w:rsidR="00842A58" w:rsidRPr="00842A58" w:rsidRDefault="006E33B4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35C537F" w14:textId="77777777" w:rsidR="00FC3FE3" w:rsidRPr="00842A58" w:rsidRDefault="00842A58" w:rsidP="00FC3F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2A58">
        <w:rPr>
          <w:rFonts w:ascii="Arial" w:hAnsi="Arial" w:cs="Arial"/>
          <w:b/>
          <w:sz w:val="24"/>
          <w:szCs w:val="24"/>
        </w:rPr>
        <w:t xml:space="preserve">CLÁUSULA SEGUNDA - </w:t>
      </w:r>
      <w:r w:rsidR="00FC3FE3" w:rsidRPr="00842A58">
        <w:rPr>
          <w:rFonts w:ascii="Arial" w:hAnsi="Arial" w:cs="Arial"/>
          <w:b/>
          <w:sz w:val="24"/>
          <w:szCs w:val="24"/>
        </w:rPr>
        <w:t xml:space="preserve">DO VALOR DO CONTRATO </w:t>
      </w:r>
    </w:p>
    <w:p w14:paraId="57FBD892" w14:textId="77777777" w:rsidR="00FC3FE3" w:rsidRPr="00842A58" w:rsidRDefault="00FC3FE3" w:rsidP="00FC3FE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B04409" w14:textId="008666DB" w:rsidR="00FC3FE3" w:rsidRPr="00C949D6" w:rsidRDefault="008F3834" w:rsidP="00FC3F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9D6">
        <w:rPr>
          <w:rFonts w:ascii="Arial" w:hAnsi="Arial" w:cs="Arial"/>
          <w:sz w:val="24"/>
          <w:szCs w:val="24"/>
        </w:rPr>
        <w:t>2</w:t>
      </w:r>
      <w:r w:rsidR="00FC3FE3" w:rsidRPr="00C949D6">
        <w:rPr>
          <w:rFonts w:ascii="Arial" w:hAnsi="Arial" w:cs="Arial"/>
          <w:sz w:val="24"/>
          <w:szCs w:val="24"/>
        </w:rPr>
        <w:t xml:space="preserve">.1. </w:t>
      </w:r>
      <w:r w:rsidR="002B3919" w:rsidRPr="00C949D6">
        <w:rPr>
          <w:rFonts w:ascii="Arial" w:hAnsi="Arial" w:cs="Arial"/>
          <w:sz w:val="24"/>
          <w:szCs w:val="24"/>
        </w:rPr>
        <w:t xml:space="preserve">O valor total estimado do presente contrato é de </w:t>
      </w:r>
      <w:r w:rsidR="002B3919" w:rsidRPr="00E52A71">
        <w:rPr>
          <w:rFonts w:ascii="Arial" w:hAnsi="Arial" w:cs="Arial"/>
          <w:b/>
          <w:sz w:val="24"/>
          <w:szCs w:val="24"/>
        </w:rPr>
        <w:t xml:space="preserve">R$ </w:t>
      </w:r>
      <w:r w:rsidR="006E33B4" w:rsidRPr="006E33B4">
        <w:rPr>
          <w:rFonts w:ascii="Arial" w:hAnsi="Arial" w:cs="Arial"/>
          <w:b/>
          <w:sz w:val="24"/>
          <w:szCs w:val="24"/>
        </w:rPr>
        <w:t>429</w:t>
      </w:r>
      <w:r w:rsidR="006E33B4">
        <w:rPr>
          <w:rFonts w:ascii="Arial" w:hAnsi="Arial" w:cs="Arial"/>
          <w:b/>
          <w:sz w:val="24"/>
          <w:szCs w:val="24"/>
        </w:rPr>
        <w:t>.</w:t>
      </w:r>
      <w:r w:rsidR="006E33B4" w:rsidRPr="006E33B4">
        <w:rPr>
          <w:rFonts w:ascii="Arial" w:hAnsi="Arial" w:cs="Arial"/>
          <w:b/>
          <w:sz w:val="24"/>
          <w:szCs w:val="24"/>
        </w:rPr>
        <w:t xml:space="preserve">850,17 </w:t>
      </w:r>
      <w:r w:rsidR="00F233EC">
        <w:rPr>
          <w:rFonts w:ascii="Arial" w:hAnsi="Arial" w:cs="Arial"/>
          <w:sz w:val="24"/>
          <w:szCs w:val="24"/>
        </w:rPr>
        <w:t>(</w:t>
      </w:r>
      <w:r w:rsidR="006E33B4">
        <w:rPr>
          <w:rFonts w:ascii="Arial" w:hAnsi="Arial" w:cs="Arial"/>
          <w:sz w:val="24"/>
          <w:szCs w:val="24"/>
        </w:rPr>
        <w:t>quatrocentos e vinte e nove mil, oitocentos e cinquenta reais e dezessete centavos</w:t>
      </w:r>
      <w:r w:rsidR="006E30A8">
        <w:rPr>
          <w:rFonts w:ascii="Arial" w:hAnsi="Arial" w:cs="Arial"/>
          <w:sz w:val="24"/>
          <w:szCs w:val="24"/>
        </w:rPr>
        <w:t>)</w:t>
      </w:r>
      <w:r w:rsidR="00522F7D">
        <w:rPr>
          <w:rFonts w:ascii="Arial" w:hAnsi="Arial" w:cs="Arial"/>
          <w:sz w:val="24"/>
          <w:szCs w:val="24"/>
        </w:rPr>
        <w:t>.</w:t>
      </w:r>
    </w:p>
    <w:p w14:paraId="4C2EF5CB" w14:textId="77777777" w:rsidR="00FC3FE3" w:rsidRPr="006E33B4" w:rsidRDefault="00FC3FE3" w:rsidP="00FC3FE3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40985592" w14:textId="3B582C5D" w:rsidR="00FC3FE3" w:rsidRDefault="008F3834" w:rsidP="00FC3F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C3FE3">
        <w:rPr>
          <w:rFonts w:ascii="Arial" w:hAnsi="Arial" w:cs="Arial"/>
          <w:sz w:val="24"/>
          <w:szCs w:val="24"/>
        </w:rPr>
        <w:t xml:space="preserve">.2 O valor é composto </w:t>
      </w:r>
      <w:r w:rsidR="006E33B4">
        <w:rPr>
          <w:rFonts w:ascii="Arial" w:hAnsi="Arial" w:cs="Arial"/>
          <w:sz w:val="24"/>
          <w:szCs w:val="24"/>
        </w:rPr>
        <w:t xml:space="preserve">descrito no Anexo I - </w:t>
      </w:r>
      <w:r w:rsidR="006E33B4" w:rsidRPr="00C949D6">
        <w:rPr>
          <w:rFonts w:ascii="Arial" w:hAnsi="Arial" w:cs="Arial"/>
          <w:sz w:val="24"/>
          <w:szCs w:val="24"/>
        </w:rPr>
        <w:t>Planilha de Orçamento</w:t>
      </w:r>
      <w:r w:rsidR="006E33B4">
        <w:rPr>
          <w:rFonts w:ascii="Arial" w:hAnsi="Arial" w:cs="Arial"/>
          <w:sz w:val="24"/>
          <w:szCs w:val="24"/>
        </w:rPr>
        <w:t>.</w:t>
      </w:r>
    </w:p>
    <w:p w14:paraId="598C7515" w14:textId="77777777" w:rsidR="00842A58" w:rsidRPr="006E33B4" w:rsidRDefault="00842A58" w:rsidP="00FC3FE3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7C748AF4" w14:textId="77777777" w:rsidR="008F3834" w:rsidRPr="008F3834" w:rsidRDefault="008F3834" w:rsidP="008F3834">
      <w:pPr>
        <w:pStyle w:val="PargrafodaLista"/>
        <w:widowControl/>
        <w:kinsoku/>
        <w:spacing w:line="360" w:lineRule="auto"/>
        <w:ind w:left="0"/>
        <w:contextualSpacing w:val="0"/>
        <w:jc w:val="both"/>
        <w:rPr>
          <w:rFonts w:ascii="Arial" w:hAnsi="Arial" w:cs="Arial"/>
          <w:bCs/>
          <w:lang w:val="pt-BR"/>
        </w:rPr>
      </w:pPr>
      <w:r w:rsidRPr="008F3834">
        <w:rPr>
          <w:rFonts w:ascii="Arial" w:hAnsi="Arial" w:cs="Arial"/>
          <w:lang w:val="pt-BR"/>
        </w:rPr>
        <w:t>2</w:t>
      </w:r>
      <w:r w:rsidR="00FC3FE3" w:rsidRPr="008F3834">
        <w:rPr>
          <w:rFonts w:ascii="Arial" w:hAnsi="Arial" w:cs="Arial"/>
          <w:lang w:val="pt-BR"/>
        </w:rPr>
        <w:t xml:space="preserve">.3. </w:t>
      </w:r>
      <w:r w:rsidRPr="008F3834">
        <w:rPr>
          <w:rFonts w:ascii="Arial" w:hAnsi="Arial" w:cs="Arial"/>
          <w:bCs/>
          <w:lang w:val="pt-BR"/>
        </w:rPr>
        <w:t xml:space="preserve">Os </w:t>
      </w:r>
      <w:r w:rsidR="009C21D1">
        <w:rPr>
          <w:rFonts w:ascii="Arial" w:hAnsi="Arial" w:cs="Arial"/>
          <w:bCs/>
          <w:lang w:val="pt-BR"/>
        </w:rPr>
        <w:t xml:space="preserve">itens </w:t>
      </w:r>
      <w:r w:rsidRPr="008F3834">
        <w:rPr>
          <w:rFonts w:ascii="Arial" w:hAnsi="Arial" w:cs="Arial"/>
          <w:bCs/>
          <w:lang w:val="pt-BR"/>
        </w:rPr>
        <w:t>serão consumidos sob demanda,</w:t>
      </w:r>
      <w:r w:rsidR="009F1281">
        <w:rPr>
          <w:rFonts w:ascii="Arial" w:hAnsi="Arial" w:cs="Arial"/>
          <w:bCs/>
          <w:lang w:val="pt-BR"/>
        </w:rPr>
        <w:t xml:space="preserve"> da CONTRATANTE a CONTRATADA,</w:t>
      </w:r>
      <w:r w:rsidRPr="008F3834">
        <w:rPr>
          <w:rFonts w:ascii="Arial" w:hAnsi="Arial" w:cs="Arial"/>
          <w:bCs/>
          <w:lang w:val="pt-BR"/>
        </w:rPr>
        <w:t xml:space="preserve"> dentro do período de vigência do contrato.</w:t>
      </w:r>
    </w:p>
    <w:p w14:paraId="1E03BB2A" w14:textId="77777777" w:rsidR="00340AA2" w:rsidRPr="00340AA2" w:rsidRDefault="00340AA2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2FEBF0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2A58">
        <w:rPr>
          <w:rFonts w:ascii="Arial" w:hAnsi="Arial" w:cs="Arial"/>
          <w:b/>
          <w:sz w:val="24"/>
          <w:szCs w:val="24"/>
        </w:rPr>
        <w:t>CLÁUSULA TERCEIRA - DA EXECUÇÃO DO OBJETO DO CONTRATO</w:t>
      </w:r>
    </w:p>
    <w:p w14:paraId="22A4141C" w14:textId="10FB2006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2A58">
        <w:rPr>
          <w:rFonts w:ascii="Arial" w:hAnsi="Arial" w:cs="Arial"/>
          <w:sz w:val="24"/>
          <w:szCs w:val="24"/>
        </w:rPr>
        <w:t xml:space="preserve">3.1. A execução do objeto contratual </w:t>
      </w:r>
      <w:r w:rsidR="00845E60" w:rsidRPr="00842A58">
        <w:rPr>
          <w:rFonts w:ascii="Arial" w:hAnsi="Arial" w:cs="Arial"/>
          <w:sz w:val="24"/>
          <w:szCs w:val="24"/>
        </w:rPr>
        <w:t>obedecerá às</w:t>
      </w:r>
      <w:r w:rsidRPr="00842A58">
        <w:rPr>
          <w:rFonts w:ascii="Arial" w:hAnsi="Arial" w:cs="Arial"/>
          <w:sz w:val="24"/>
          <w:szCs w:val="24"/>
        </w:rPr>
        <w:t xml:space="preserve"> condições estabelecidas na </w:t>
      </w:r>
      <w:r w:rsidR="00E52A71" w:rsidRPr="00C949D6">
        <w:rPr>
          <w:rFonts w:ascii="Arial" w:hAnsi="Arial" w:cs="Arial"/>
          <w:sz w:val="24"/>
          <w:szCs w:val="24"/>
        </w:rPr>
        <w:t>Especificação de Serviços e Preços” nº E0</w:t>
      </w:r>
      <w:r w:rsidR="00F914B7">
        <w:rPr>
          <w:rFonts w:ascii="Arial" w:hAnsi="Arial" w:cs="Arial"/>
          <w:sz w:val="24"/>
          <w:szCs w:val="24"/>
        </w:rPr>
        <w:t>230163</w:t>
      </w:r>
      <w:r w:rsidR="00E52A71" w:rsidRPr="00C949D6">
        <w:rPr>
          <w:rFonts w:ascii="Arial" w:hAnsi="Arial" w:cs="Arial"/>
          <w:sz w:val="24"/>
          <w:szCs w:val="24"/>
        </w:rPr>
        <w:t xml:space="preserve"> (Anexo II)</w:t>
      </w:r>
      <w:r w:rsidR="00E52A71" w:rsidRPr="00842A58">
        <w:rPr>
          <w:rFonts w:ascii="Arial" w:hAnsi="Arial" w:cs="Arial"/>
          <w:sz w:val="24"/>
          <w:szCs w:val="24"/>
        </w:rPr>
        <w:t xml:space="preserve">, </w:t>
      </w:r>
      <w:r w:rsidRPr="00842A58">
        <w:rPr>
          <w:rFonts w:ascii="Arial" w:hAnsi="Arial" w:cs="Arial"/>
          <w:sz w:val="24"/>
          <w:szCs w:val="24"/>
        </w:rPr>
        <w:t xml:space="preserve">apresentada pela </w:t>
      </w:r>
      <w:r w:rsidRPr="007E2A59">
        <w:rPr>
          <w:rFonts w:ascii="Arial" w:hAnsi="Arial" w:cs="Arial"/>
          <w:b/>
          <w:sz w:val="24"/>
          <w:szCs w:val="24"/>
        </w:rPr>
        <w:t>CONTRATADA</w:t>
      </w:r>
      <w:r w:rsidRPr="00842A58">
        <w:rPr>
          <w:rFonts w:ascii="Arial" w:hAnsi="Arial" w:cs="Arial"/>
          <w:sz w:val="24"/>
          <w:szCs w:val="24"/>
        </w:rPr>
        <w:t>, correndo por conta desta as despesas de embalagem, seguros, transportes, tributos, encargos trabalhistas e previdenciários decorrentes da referida execução.</w:t>
      </w:r>
    </w:p>
    <w:p w14:paraId="0BA43B69" w14:textId="77777777" w:rsidR="00842A58" w:rsidRPr="006E33B4" w:rsidRDefault="00842A58" w:rsidP="00842A58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3687D854" w14:textId="77777777" w:rsid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2A58">
        <w:rPr>
          <w:rFonts w:ascii="Arial" w:hAnsi="Arial" w:cs="Arial"/>
          <w:sz w:val="24"/>
          <w:szCs w:val="24"/>
        </w:rPr>
        <w:t xml:space="preserve">3.2. Os trabalhos serão iniciados após </w:t>
      </w:r>
      <w:r w:rsidR="002B3919">
        <w:rPr>
          <w:rFonts w:ascii="Arial" w:hAnsi="Arial" w:cs="Arial"/>
          <w:sz w:val="24"/>
          <w:szCs w:val="24"/>
        </w:rPr>
        <w:t>10</w:t>
      </w:r>
      <w:r w:rsidRPr="00842A58">
        <w:rPr>
          <w:rFonts w:ascii="Arial" w:hAnsi="Arial" w:cs="Arial"/>
          <w:sz w:val="24"/>
          <w:szCs w:val="24"/>
        </w:rPr>
        <w:t xml:space="preserve"> (</w:t>
      </w:r>
      <w:r w:rsidR="002B3919">
        <w:rPr>
          <w:rFonts w:ascii="Arial" w:hAnsi="Arial" w:cs="Arial"/>
          <w:sz w:val="24"/>
          <w:szCs w:val="24"/>
        </w:rPr>
        <w:t>dez</w:t>
      </w:r>
      <w:r w:rsidRPr="00842A58">
        <w:rPr>
          <w:rFonts w:ascii="Arial" w:hAnsi="Arial" w:cs="Arial"/>
          <w:sz w:val="24"/>
          <w:szCs w:val="24"/>
        </w:rPr>
        <w:t>) dias da assinatura do presente instrumento.</w:t>
      </w:r>
    </w:p>
    <w:p w14:paraId="1482D64D" w14:textId="77777777" w:rsidR="0093018C" w:rsidRPr="006E33B4" w:rsidRDefault="0093018C" w:rsidP="00842A58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7A63FBE5" w14:textId="77777777" w:rsidR="0093018C" w:rsidRPr="00842A58" w:rsidRDefault="0093018C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</w:t>
      </w:r>
      <w:r w:rsidRPr="000D3F5D">
        <w:rPr>
          <w:rFonts w:ascii="Arial" w:hAnsi="Arial" w:cs="Arial"/>
          <w:sz w:val="24"/>
          <w:szCs w:val="24"/>
        </w:rPr>
        <w:t xml:space="preserve">. A medição mensal, dos serviços executados sob medição e sob demanda, será feita sempre no último dia de cada mês, </w:t>
      </w:r>
      <w:r>
        <w:rPr>
          <w:rFonts w:ascii="Arial" w:hAnsi="Arial" w:cs="Arial"/>
          <w:sz w:val="24"/>
          <w:szCs w:val="24"/>
        </w:rPr>
        <w:t>onde a</w:t>
      </w:r>
      <w:r w:rsidRPr="00842A58">
        <w:rPr>
          <w:rFonts w:ascii="Arial" w:hAnsi="Arial" w:cs="Arial"/>
          <w:sz w:val="24"/>
          <w:szCs w:val="24"/>
        </w:rPr>
        <w:t xml:space="preserve"> </w:t>
      </w:r>
      <w:r w:rsidRPr="007E2A59">
        <w:rPr>
          <w:rFonts w:ascii="Arial" w:hAnsi="Arial" w:cs="Arial"/>
          <w:b/>
          <w:sz w:val="24"/>
          <w:szCs w:val="24"/>
        </w:rPr>
        <w:t>CONTRATADA</w:t>
      </w:r>
      <w:r w:rsidRPr="00842A58">
        <w:rPr>
          <w:rFonts w:ascii="Arial" w:hAnsi="Arial" w:cs="Arial"/>
          <w:sz w:val="24"/>
          <w:szCs w:val="24"/>
        </w:rPr>
        <w:t xml:space="preserve"> entregará à </w:t>
      </w:r>
      <w:r w:rsidRPr="00CF2018">
        <w:rPr>
          <w:rFonts w:ascii="Arial" w:hAnsi="Arial" w:cs="Arial"/>
          <w:b/>
          <w:sz w:val="24"/>
          <w:szCs w:val="24"/>
        </w:rPr>
        <w:t>CONTRATANTE</w:t>
      </w:r>
      <w:r w:rsidRPr="00842A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 relatório com os serviços executados</w:t>
      </w:r>
    </w:p>
    <w:p w14:paraId="68C37BAC" w14:textId="77777777" w:rsid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6C5C83" w14:textId="77777777" w:rsidR="00842A58" w:rsidRPr="00842A58" w:rsidRDefault="00CE66E5" w:rsidP="00E52A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</w:t>
      </w:r>
      <w:r w:rsidR="00842A58" w:rsidRPr="00842A58">
        <w:rPr>
          <w:rFonts w:ascii="Arial" w:hAnsi="Arial" w:cs="Arial"/>
          <w:sz w:val="24"/>
          <w:szCs w:val="24"/>
        </w:rPr>
        <w:t xml:space="preserve">. A </w:t>
      </w:r>
      <w:r w:rsidR="00842A58" w:rsidRPr="007E2A59">
        <w:rPr>
          <w:rFonts w:ascii="Arial" w:hAnsi="Arial" w:cs="Arial"/>
          <w:b/>
          <w:sz w:val="24"/>
          <w:szCs w:val="24"/>
        </w:rPr>
        <w:t>CONTRATANTE</w:t>
      </w:r>
      <w:r w:rsidR="00842A58" w:rsidRPr="00842A58">
        <w:rPr>
          <w:rFonts w:ascii="Arial" w:hAnsi="Arial" w:cs="Arial"/>
          <w:sz w:val="24"/>
          <w:szCs w:val="24"/>
        </w:rPr>
        <w:t xml:space="preserve"> terá o prazo de </w:t>
      </w:r>
      <w:r w:rsidR="00CF2018">
        <w:rPr>
          <w:rFonts w:ascii="Arial" w:hAnsi="Arial" w:cs="Arial"/>
          <w:sz w:val="24"/>
          <w:szCs w:val="24"/>
        </w:rPr>
        <w:t>05</w:t>
      </w:r>
      <w:r w:rsidR="00842A58" w:rsidRPr="00842A58">
        <w:rPr>
          <w:rFonts w:ascii="Arial" w:hAnsi="Arial" w:cs="Arial"/>
          <w:sz w:val="24"/>
          <w:szCs w:val="24"/>
        </w:rPr>
        <w:t xml:space="preserve"> (</w:t>
      </w:r>
      <w:r w:rsidR="00CF2018">
        <w:rPr>
          <w:rFonts w:ascii="Arial" w:hAnsi="Arial" w:cs="Arial"/>
          <w:sz w:val="24"/>
          <w:szCs w:val="24"/>
        </w:rPr>
        <w:t>cinco</w:t>
      </w:r>
      <w:r w:rsidR="00842A58" w:rsidRPr="00842A58">
        <w:rPr>
          <w:rFonts w:ascii="Arial" w:hAnsi="Arial" w:cs="Arial"/>
          <w:sz w:val="24"/>
          <w:szCs w:val="24"/>
        </w:rPr>
        <w:t>) dias</w:t>
      </w:r>
      <w:r w:rsidR="00C41FF3">
        <w:rPr>
          <w:rFonts w:ascii="Arial" w:hAnsi="Arial" w:cs="Arial"/>
          <w:sz w:val="24"/>
          <w:szCs w:val="24"/>
        </w:rPr>
        <w:t xml:space="preserve"> úteis</w:t>
      </w:r>
      <w:r w:rsidR="00842A58" w:rsidRPr="00842A58">
        <w:rPr>
          <w:rFonts w:ascii="Arial" w:hAnsi="Arial" w:cs="Arial"/>
          <w:sz w:val="24"/>
          <w:szCs w:val="24"/>
        </w:rPr>
        <w:t xml:space="preserve"> para dar o seu recebimento definitivo dos serviços prestados, ultrapassado este prazo, o mesmo será considerado como aprovado.</w:t>
      </w:r>
    </w:p>
    <w:p w14:paraId="0E25DE11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C4E8CC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2A58">
        <w:rPr>
          <w:rFonts w:ascii="Arial" w:hAnsi="Arial" w:cs="Arial"/>
          <w:b/>
          <w:sz w:val="24"/>
          <w:szCs w:val="24"/>
        </w:rPr>
        <w:t>CLÁUSULA QUARTA - DA FORMA DE PAGAMENTO</w:t>
      </w:r>
    </w:p>
    <w:p w14:paraId="6623C3E8" w14:textId="77777777" w:rsidR="00842A58" w:rsidRPr="006E33B4" w:rsidRDefault="00842A58" w:rsidP="00842A58">
      <w:pPr>
        <w:spacing w:line="360" w:lineRule="auto"/>
        <w:jc w:val="both"/>
        <w:rPr>
          <w:rFonts w:ascii="Arial" w:hAnsi="Arial" w:cs="Arial"/>
          <w:b/>
          <w:sz w:val="8"/>
          <w:szCs w:val="8"/>
        </w:rPr>
      </w:pPr>
    </w:p>
    <w:p w14:paraId="051F8768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2A58">
        <w:rPr>
          <w:rFonts w:ascii="Arial" w:hAnsi="Arial" w:cs="Arial"/>
          <w:sz w:val="24"/>
          <w:szCs w:val="24"/>
        </w:rPr>
        <w:t>4.1 O pagamento dos serviços prestados se dará 30 (trinta) dia</w:t>
      </w:r>
      <w:r w:rsidR="00023997">
        <w:rPr>
          <w:rFonts w:ascii="Arial" w:hAnsi="Arial" w:cs="Arial"/>
          <w:sz w:val="24"/>
          <w:szCs w:val="24"/>
        </w:rPr>
        <w:t>s após a emissão da nota fiscal/</w:t>
      </w:r>
      <w:r w:rsidRPr="00842A58">
        <w:rPr>
          <w:rFonts w:ascii="Arial" w:hAnsi="Arial" w:cs="Arial"/>
          <w:sz w:val="24"/>
          <w:szCs w:val="24"/>
        </w:rPr>
        <w:t xml:space="preserve">fatura pela </w:t>
      </w:r>
      <w:r w:rsidRPr="00CF2018">
        <w:rPr>
          <w:rFonts w:ascii="Arial" w:hAnsi="Arial" w:cs="Arial"/>
          <w:b/>
          <w:sz w:val="24"/>
          <w:szCs w:val="24"/>
        </w:rPr>
        <w:t>CONTRATADA</w:t>
      </w:r>
      <w:r w:rsidRPr="00842A58">
        <w:rPr>
          <w:rFonts w:ascii="Arial" w:hAnsi="Arial" w:cs="Arial"/>
          <w:sz w:val="24"/>
          <w:szCs w:val="24"/>
        </w:rPr>
        <w:t xml:space="preserve"> a cada item finalizado, a partir do recebimento definitivo, considerando o determinado no item 3.3.</w:t>
      </w:r>
    </w:p>
    <w:p w14:paraId="259A5861" w14:textId="77777777" w:rsidR="00842A58" w:rsidRPr="00E745EB" w:rsidRDefault="00842A58" w:rsidP="00842A5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D3D5289" w14:textId="77777777" w:rsidR="00842A58" w:rsidRPr="00E745EB" w:rsidRDefault="00842A58" w:rsidP="00842A5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745EB">
        <w:rPr>
          <w:rFonts w:ascii="Arial" w:hAnsi="Arial" w:cs="Arial"/>
          <w:color w:val="000000"/>
          <w:sz w:val="24"/>
          <w:szCs w:val="24"/>
        </w:rPr>
        <w:lastRenderedPageBreak/>
        <w:t>4.2. - As nota</w:t>
      </w:r>
      <w:r w:rsidR="007610A0">
        <w:rPr>
          <w:rFonts w:ascii="Arial" w:hAnsi="Arial" w:cs="Arial"/>
          <w:color w:val="000000"/>
          <w:sz w:val="24"/>
          <w:szCs w:val="24"/>
        </w:rPr>
        <w:t>s</w:t>
      </w:r>
      <w:r w:rsidRPr="00E745EB">
        <w:rPr>
          <w:rFonts w:ascii="Arial" w:hAnsi="Arial" w:cs="Arial"/>
          <w:color w:val="000000"/>
          <w:sz w:val="24"/>
          <w:szCs w:val="24"/>
        </w:rPr>
        <w:t xml:space="preserve"> fisca</w:t>
      </w:r>
      <w:r w:rsidR="007610A0">
        <w:rPr>
          <w:rFonts w:ascii="Arial" w:hAnsi="Arial" w:cs="Arial"/>
          <w:color w:val="000000"/>
          <w:sz w:val="24"/>
          <w:szCs w:val="24"/>
        </w:rPr>
        <w:t>is</w:t>
      </w:r>
      <w:r w:rsidRPr="00E745EB">
        <w:rPr>
          <w:rFonts w:ascii="Arial" w:hAnsi="Arial" w:cs="Arial"/>
          <w:color w:val="000000"/>
          <w:sz w:val="24"/>
          <w:szCs w:val="24"/>
        </w:rPr>
        <w:t xml:space="preserve">/faturas emitidas pela </w:t>
      </w:r>
      <w:r w:rsidRPr="00E745EB">
        <w:rPr>
          <w:rFonts w:ascii="Arial" w:hAnsi="Arial" w:cs="Arial"/>
          <w:b/>
          <w:color w:val="000000"/>
          <w:sz w:val="24"/>
          <w:szCs w:val="24"/>
        </w:rPr>
        <w:t>CONTRATADA</w:t>
      </w:r>
      <w:r w:rsidRPr="00E745EB">
        <w:rPr>
          <w:rFonts w:ascii="Arial" w:hAnsi="Arial" w:cs="Arial"/>
          <w:color w:val="000000"/>
          <w:sz w:val="24"/>
          <w:szCs w:val="24"/>
        </w:rPr>
        <w:t xml:space="preserve"> para a </w:t>
      </w:r>
      <w:r w:rsidRPr="00E745EB">
        <w:rPr>
          <w:rFonts w:ascii="Arial" w:hAnsi="Arial" w:cs="Arial"/>
          <w:b/>
          <w:color w:val="000000"/>
          <w:sz w:val="24"/>
          <w:szCs w:val="24"/>
        </w:rPr>
        <w:t>CONTRATANTE</w:t>
      </w:r>
      <w:r w:rsidRPr="00E745EB">
        <w:rPr>
          <w:rFonts w:ascii="Arial" w:hAnsi="Arial" w:cs="Arial"/>
          <w:color w:val="000000"/>
          <w:sz w:val="24"/>
          <w:szCs w:val="24"/>
        </w:rPr>
        <w:t xml:space="preserve">, </w:t>
      </w:r>
      <w:r w:rsidR="002B3919" w:rsidRPr="00C949D6">
        <w:rPr>
          <w:rFonts w:ascii="Arial" w:hAnsi="Arial" w:cs="Arial"/>
          <w:color w:val="000000"/>
          <w:sz w:val="24"/>
          <w:szCs w:val="24"/>
        </w:rPr>
        <w:t>deverão ser entregues via e</w:t>
      </w:r>
      <w:r w:rsidR="00465443">
        <w:rPr>
          <w:rFonts w:ascii="Arial" w:hAnsi="Arial" w:cs="Arial"/>
          <w:color w:val="000000"/>
          <w:sz w:val="24"/>
          <w:szCs w:val="24"/>
        </w:rPr>
        <w:t>-</w:t>
      </w:r>
      <w:r w:rsidR="002B3919" w:rsidRPr="00C949D6">
        <w:rPr>
          <w:rFonts w:ascii="Arial" w:hAnsi="Arial" w:cs="Arial"/>
          <w:color w:val="000000"/>
          <w:sz w:val="24"/>
          <w:szCs w:val="24"/>
        </w:rPr>
        <w:t xml:space="preserve">mail </w:t>
      </w:r>
      <w:r w:rsidR="007610A0">
        <w:rPr>
          <w:rFonts w:ascii="Arial" w:hAnsi="Arial" w:cs="Arial"/>
          <w:color w:val="000000"/>
          <w:sz w:val="24"/>
          <w:szCs w:val="24"/>
        </w:rPr>
        <w:t>para o gestor do contrato</w:t>
      </w:r>
      <w:r w:rsidR="002B3919" w:rsidRPr="00C949D6">
        <w:rPr>
          <w:rFonts w:ascii="Arial" w:hAnsi="Arial" w:cs="Arial"/>
          <w:color w:val="000000"/>
          <w:sz w:val="24"/>
          <w:szCs w:val="24"/>
        </w:rPr>
        <w:t>.</w:t>
      </w:r>
    </w:p>
    <w:p w14:paraId="24942EAF" w14:textId="77777777" w:rsidR="00842A58" w:rsidRPr="006E33B4" w:rsidRDefault="00842A58" w:rsidP="00842A58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63CFAC0A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2A58">
        <w:rPr>
          <w:rFonts w:ascii="Arial" w:hAnsi="Arial" w:cs="Arial"/>
          <w:sz w:val="24"/>
          <w:szCs w:val="24"/>
        </w:rPr>
        <w:t xml:space="preserve">4.3 </w:t>
      </w:r>
      <w:bookmarkStart w:id="0" w:name="_Hlk88656958"/>
      <w:r w:rsidRPr="00842A58">
        <w:rPr>
          <w:rFonts w:ascii="Arial" w:hAnsi="Arial" w:cs="Arial"/>
          <w:sz w:val="24"/>
          <w:szCs w:val="24"/>
        </w:rPr>
        <w:t xml:space="preserve">- Os pagamentos serão feitos mediante crédito aberto em conta corrente em nome da </w:t>
      </w:r>
      <w:r w:rsidRPr="00C722EF">
        <w:rPr>
          <w:rFonts w:ascii="Arial" w:hAnsi="Arial" w:cs="Arial"/>
          <w:b/>
          <w:sz w:val="24"/>
          <w:szCs w:val="24"/>
        </w:rPr>
        <w:t>CONTRATADA</w:t>
      </w:r>
      <w:r w:rsidRPr="00842A58">
        <w:rPr>
          <w:rFonts w:ascii="Arial" w:hAnsi="Arial" w:cs="Arial"/>
          <w:sz w:val="24"/>
          <w:szCs w:val="24"/>
        </w:rPr>
        <w:t>, no Ban</w:t>
      </w:r>
      <w:r w:rsidR="00C722EF">
        <w:rPr>
          <w:rFonts w:ascii="Arial" w:hAnsi="Arial" w:cs="Arial"/>
          <w:sz w:val="24"/>
          <w:szCs w:val="24"/>
        </w:rPr>
        <w:t xml:space="preserve">co do Brasil, </w:t>
      </w:r>
      <w:r w:rsidR="00C722EF" w:rsidRPr="00865A56">
        <w:rPr>
          <w:rFonts w:ascii="Arial" w:hAnsi="Arial" w:cs="Arial"/>
          <w:sz w:val="24"/>
          <w:szCs w:val="24"/>
        </w:rPr>
        <w:t>agência nº</w:t>
      </w:r>
      <w:r w:rsidR="00582CFD" w:rsidRPr="00865A56">
        <w:rPr>
          <w:rFonts w:ascii="Arial" w:hAnsi="Arial" w:cs="Arial"/>
          <w:sz w:val="24"/>
          <w:szCs w:val="24"/>
        </w:rPr>
        <w:t xml:space="preserve"> </w:t>
      </w:r>
      <w:r w:rsidR="00865A56" w:rsidRPr="00865A56">
        <w:rPr>
          <w:rFonts w:ascii="Arial" w:hAnsi="Arial" w:cs="Arial"/>
          <w:sz w:val="24"/>
          <w:szCs w:val="24"/>
        </w:rPr>
        <w:t xml:space="preserve">1897-x </w:t>
      </w:r>
      <w:r w:rsidRPr="00865A56">
        <w:rPr>
          <w:rFonts w:ascii="Arial" w:hAnsi="Arial" w:cs="Arial"/>
          <w:sz w:val="24"/>
          <w:szCs w:val="24"/>
        </w:rPr>
        <w:t xml:space="preserve"> </w:t>
      </w:r>
      <w:r w:rsidR="00C722EF" w:rsidRPr="00865A56">
        <w:rPr>
          <w:rFonts w:ascii="Arial" w:hAnsi="Arial" w:cs="Arial"/>
          <w:sz w:val="24"/>
          <w:szCs w:val="24"/>
        </w:rPr>
        <w:t xml:space="preserve">- </w:t>
      </w:r>
      <w:r w:rsidRPr="00865A56">
        <w:rPr>
          <w:rFonts w:ascii="Arial" w:hAnsi="Arial" w:cs="Arial"/>
          <w:sz w:val="24"/>
          <w:szCs w:val="24"/>
        </w:rPr>
        <w:t>c/c</w:t>
      </w:r>
      <w:r w:rsidR="002B3919" w:rsidRPr="00865A56">
        <w:rPr>
          <w:rFonts w:ascii="Arial" w:hAnsi="Arial" w:cs="Arial"/>
          <w:sz w:val="24"/>
          <w:szCs w:val="24"/>
        </w:rPr>
        <w:t xml:space="preserve"> </w:t>
      </w:r>
      <w:r w:rsidR="00865A56" w:rsidRPr="00865A56">
        <w:rPr>
          <w:rFonts w:ascii="Arial" w:hAnsi="Arial" w:cs="Arial"/>
          <w:sz w:val="24"/>
          <w:szCs w:val="24"/>
        </w:rPr>
        <w:t>20033-6</w:t>
      </w:r>
      <w:r w:rsidRPr="00865A56">
        <w:rPr>
          <w:rFonts w:ascii="Arial" w:hAnsi="Arial" w:cs="Arial"/>
          <w:sz w:val="24"/>
          <w:szCs w:val="24"/>
        </w:rPr>
        <w:t>.</w:t>
      </w:r>
      <w:bookmarkEnd w:id="0"/>
    </w:p>
    <w:p w14:paraId="3107EBE0" w14:textId="77777777" w:rsidR="00842A58" w:rsidRPr="006E33B4" w:rsidRDefault="00842A58" w:rsidP="00842A58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17F0CDF7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2A58">
        <w:rPr>
          <w:rFonts w:ascii="Arial" w:hAnsi="Arial" w:cs="Arial"/>
          <w:sz w:val="24"/>
          <w:szCs w:val="24"/>
        </w:rPr>
        <w:t xml:space="preserve">4.4 - Havendo atraso nos pagamentos, sobre a quantia devida incidirá correção monetária, nos termos do artigo 74 da Lei Estadual n.o 6.544/89, bem como juros moratórios, à razão </w:t>
      </w:r>
      <w:r w:rsidRPr="0041523E">
        <w:rPr>
          <w:rFonts w:ascii="Arial" w:hAnsi="Arial" w:cs="Arial"/>
          <w:sz w:val="24"/>
          <w:szCs w:val="24"/>
        </w:rPr>
        <w:t>de 0,5 % (meio por cento</w:t>
      </w:r>
      <w:r w:rsidRPr="00842A58">
        <w:rPr>
          <w:rFonts w:ascii="Arial" w:hAnsi="Arial" w:cs="Arial"/>
          <w:sz w:val="24"/>
          <w:szCs w:val="24"/>
        </w:rPr>
        <w:t>) ao mês, calculados "pro rata tempore" em relação ao atraso verificado.</w:t>
      </w:r>
    </w:p>
    <w:p w14:paraId="0C1A2B31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2F79B97" w14:textId="77777777" w:rsidR="00842A58" w:rsidRPr="00B95F78" w:rsidRDefault="00842A58" w:rsidP="00842A58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95F78">
        <w:rPr>
          <w:rFonts w:ascii="Arial" w:hAnsi="Arial" w:cs="Arial"/>
          <w:b/>
          <w:color w:val="000000"/>
          <w:sz w:val="24"/>
          <w:szCs w:val="24"/>
        </w:rPr>
        <w:t xml:space="preserve">CLÁUSULA </w:t>
      </w:r>
      <w:r w:rsidR="00495DA4" w:rsidRPr="00B95F78">
        <w:rPr>
          <w:rFonts w:ascii="Arial" w:hAnsi="Arial" w:cs="Arial"/>
          <w:b/>
          <w:color w:val="000000"/>
          <w:sz w:val="24"/>
          <w:szCs w:val="24"/>
        </w:rPr>
        <w:t>QUINTA</w:t>
      </w:r>
      <w:r w:rsidRPr="00B95F78">
        <w:rPr>
          <w:rFonts w:ascii="Arial" w:hAnsi="Arial" w:cs="Arial"/>
          <w:b/>
          <w:color w:val="000000"/>
          <w:sz w:val="24"/>
          <w:szCs w:val="24"/>
        </w:rPr>
        <w:t xml:space="preserve"> - DA GARANTIA DO PRODUTO</w:t>
      </w:r>
    </w:p>
    <w:p w14:paraId="630F970C" w14:textId="77777777" w:rsidR="00E51209" w:rsidRPr="00B95F78" w:rsidRDefault="00495DA4" w:rsidP="00D33FE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42A58" w:rsidRPr="00C348D7">
        <w:rPr>
          <w:rFonts w:ascii="Arial" w:hAnsi="Arial" w:cs="Arial"/>
          <w:sz w:val="24"/>
          <w:szCs w:val="24"/>
        </w:rPr>
        <w:t>.1</w:t>
      </w:r>
      <w:r w:rsidR="003A1345">
        <w:rPr>
          <w:rFonts w:ascii="Arial" w:hAnsi="Arial" w:cs="Arial"/>
          <w:sz w:val="24"/>
          <w:szCs w:val="24"/>
        </w:rPr>
        <w:t xml:space="preserve"> -</w:t>
      </w:r>
      <w:r w:rsidRPr="00495DA4">
        <w:rPr>
          <w:rFonts w:ascii="Calibri" w:eastAsia="Calibri" w:hAnsi="Calibri"/>
          <w:sz w:val="24"/>
          <w:szCs w:val="24"/>
        </w:rPr>
        <w:t xml:space="preserve"> </w:t>
      </w:r>
      <w:r w:rsidR="00D33FE8" w:rsidRPr="00D33FE8">
        <w:rPr>
          <w:rFonts w:ascii="Arial" w:hAnsi="Arial" w:cs="Arial"/>
          <w:sz w:val="24"/>
          <w:szCs w:val="24"/>
        </w:rPr>
        <w:t xml:space="preserve">A </w:t>
      </w:r>
      <w:r w:rsidR="00D33FE8" w:rsidRPr="00D33FE8">
        <w:rPr>
          <w:rFonts w:ascii="Arial" w:hAnsi="Arial" w:cs="Arial"/>
          <w:b/>
          <w:sz w:val="24"/>
          <w:szCs w:val="24"/>
        </w:rPr>
        <w:t>CONTRATADA</w:t>
      </w:r>
      <w:r w:rsidR="00D33FE8" w:rsidRPr="00D33FE8">
        <w:rPr>
          <w:rFonts w:ascii="Arial" w:hAnsi="Arial" w:cs="Arial"/>
          <w:sz w:val="24"/>
          <w:szCs w:val="24"/>
        </w:rPr>
        <w:t xml:space="preserve"> oferecerá a garantia</w:t>
      </w:r>
      <w:r w:rsidR="00E51209">
        <w:rPr>
          <w:rFonts w:ascii="Arial" w:hAnsi="Arial" w:cs="Arial"/>
          <w:sz w:val="24"/>
          <w:szCs w:val="24"/>
        </w:rPr>
        <w:t xml:space="preserve"> pelo prazo de 12 (doze) meses nos casos de defeito no cartão</w:t>
      </w:r>
      <w:r w:rsidR="00082DB5">
        <w:rPr>
          <w:rFonts w:ascii="Arial" w:hAnsi="Arial" w:cs="Arial"/>
          <w:sz w:val="24"/>
          <w:szCs w:val="24"/>
        </w:rPr>
        <w:t xml:space="preserve">, </w:t>
      </w:r>
      <w:r w:rsidR="00D33FE8" w:rsidRPr="00D33FE8">
        <w:rPr>
          <w:rFonts w:ascii="Arial" w:hAnsi="Arial" w:cs="Arial"/>
          <w:sz w:val="24"/>
          <w:szCs w:val="24"/>
        </w:rPr>
        <w:t>leitora</w:t>
      </w:r>
      <w:r w:rsidR="00E51209">
        <w:rPr>
          <w:rFonts w:ascii="Arial" w:hAnsi="Arial" w:cs="Arial"/>
          <w:sz w:val="24"/>
          <w:szCs w:val="24"/>
        </w:rPr>
        <w:t xml:space="preserve"> e</w:t>
      </w:r>
      <w:r w:rsidR="00082DB5">
        <w:rPr>
          <w:rFonts w:ascii="Arial" w:hAnsi="Arial" w:cs="Arial"/>
          <w:sz w:val="24"/>
          <w:szCs w:val="24"/>
        </w:rPr>
        <w:t xml:space="preserve"> token</w:t>
      </w:r>
      <w:r w:rsidR="00D33FE8" w:rsidRPr="00D33FE8">
        <w:rPr>
          <w:rFonts w:ascii="Arial" w:hAnsi="Arial" w:cs="Arial"/>
          <w:sz w:val="24"/>
          <w:szCs w:val="24"/>
        </w:rPr>
        <w:t xml:space="preserve">, a contar da data </w:t>
      </w:r>
      <w:r w:rsidR="00E51209">
        <w:rPr>
          <w:rFonts w:ascii="Arial" w:hAnsi="Arial" w:cs="Arial"/>
          <w:sz w:val="24"/>
          <w:szCs w:val="24"/>
        </w:rPr>
        <w:t>da</w:t>
      </w:r>
      <w:r w:rsidR="00D33FE8" w:rsidRPr="00D33FE8">
        <w:rPr>
          <w:rFonts w:ascii="Arial" w:hAnsi="Arial" w:cs="Arial"/>
          <w:sz w:val="24"/>
          <w:szCs w:val="24"/>
        </w:rPr>
        <w:t xml:space="preserve"> emissão </w:t>
      </w:r>
      <w:r w:rsidR="00E51209">
        <w:rPr>
          <w:rFonts w:ascii="Arial" w:hAnsi="Arial" w:cs="Arial"/>
          <w:sz w:val="24"/>
          <w:szCs w:val="24"/>
        </w:rPr>
        <w:t>do</w:t>
      </w:r>
      <w:r w:rsidR="00B95F78">
        <w:rPr>
          <w:rFonts w:ascii="Arial" w:hAnsi="Arial" w:cs="Arial"/>
          <w:sz w:val="24"/>
          <w:szCs w:val="24"/>
        </w:rPr>
        <w:t xml:space="preserve"> respectivo </w:t>
      </w:r>
      <w:r w:rsidR="00E51209">
        <w:rPr>
          <w:rFonts w:ascii="Arial" w:hAnsi="Arial" w:cs="Arial"/>
          <w:sz w:val="24"/>
          <w:szCs w:val="24"/>
        </w:rPr>
        <w:t xml:space="preserve"> certificado digital.</w:t>
      </w:r>
    </w:p>
    <w:p w14:paraId="1343FF58" w14:textId="77777777" w:rsidR="00D33FE8" w:rsidRDefault="00B95F78" w:rsidP="00B95F78">
      <w:pPr>
        <w:spacing w:line="360" w:lineRule="auto"/>
        <w:ind w:left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5.1.1. </w:t>
      </w:r>
      <w:r w:rsidR="00D33FE8" w:rsidRPr="00D33FE8">
        <w:rPr>
          <w:rFonts w:ascii="Arial" w:hAnsi="Arial" w:cs="Arial"/>
          <w:sz w:val="24"/>
          <w:szCs w:val="24"/>
        </w:rPr>
        <w:t>Não estão inclusos nesta garantia defeitos e reemissões decorrentes de má conservação, mau uso, uso indevido, esquecimento de senha, perda, roubo e extravio causados pelo usuário, ficando este responsável pelos custos da reposição ou reemissão dos itens acima</w:t>
      </w:r>
      <w:r w:rsidR="0079077A">
        <w:rPr>
          <w:rFonts w:ascii="Arial" w:hAnsi="Arial" w:cs="Arial"/>
          <w:sz w:val="24"/>
          <w:szCs w:val="24"/>
        </w:rPr>
        <w:t xml:space="preserve">, </w:t>
      </w:r>
      <w:r w:rsidR="0079077A" w:rsidRPr="00495DA4">
        <w:rPr>
          <w:rFonts w:ascii="Arial" w:hAnsi="Arial" w:cs="Arial"/>
          <w:sz w:val="24"/>
          <w:szCs w:val="24"/>
        </w:rPr>
        <w:t xml:space="preserve">cuja avaliação será feita pela </w:t>
      </w:r>
      <w:r w:rsidR="0079077A" w:rsidRPr="00B95F78">
        <w:rPr>
          <w:rFonts w:ascii="Arial" w:hAnsi="Arial" w:cs="Arial"/>
          <w:b/>
          <w:sz w:val="24"/>
          <w:szCs w:val="24"/>
        </w:rPr>
        <w:t>CONTRATADA</w:t>
      </w:r>
      <w:r w:rsidR="0079077A" w:rsidRPr="00495DA4">
        <w:rPr>
          <w:rFonts w:ascii="Arial" w:hAnsi="Arial" w:cs="Arial"/>
          <w:sz w:val="24"/>
          <w:szCs w:val="24"/>
        </w:rPr>
        <w:t>.</w:t>
      </w:r>
    </w:p>
    <w:p w14:paraId="704CA94D" w14:textId="77777777" w:rsidR="00465443" w:rsidRDefault="00465443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807D2B4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2A58">
        <w:rPr>
          <w:rFonts w:ascii="Arial" w:hAnsi="Arial" w:cs="Arial"/>
          <w:b/>
          <w:sz w:val="24"/>
          <w:szCs w:val="24"/>
        </w:rPr>
        <w:t xml:space="preserve">CLÁUSULA </w:t>
      </w:r>
      <w:r w:rsidR="00495DA4">
        <w:rPr>
          <w:rFonts w:ascii="Arial" w:hAnsi="Arial" w:cs="Arial"/>
          <w:b/>
          <w:sz w:val="24"/>
          <w:szCs w:val="24"/>
        </w:rPr>
        <w:t>SEXTA</w:t>
      </w:r>
      <w:r w:rsidRPr="00842A58">
        <w:rPr>
          <w:rFonts w:ascii="Arial" w:hAnsi="Arial" w:cs="Arial"/>
          <w:b/>
          <w:sz w:val="24"/>
          <w:szCs w:val="24"/>
        </w:rPr>
        <w:t xml:space="preserve"> - DAS OBRIGAÇÕES </w:t>
      </w:r>
      <w:r w:rsidR="008E685D">
        <w:rPr>
          <w:rFonts w:ascii="Arial" w:hAnsi="Arial" w:cs="Arial"/>
          <w:b/>
          <w:sz w:val="24"/>
          <w:szCs w:val="24"/>
        </w:rPr>
        <w:t>DA CONTRATANTE</w:t>
      </w:r>
    </w:p>
    <w:p w14:paraId="62B4419F" w14:textId="77777777" w:rsidR="008E685D" w:rsidRPr="008E685D" w:rsidRDefault="00842A58" w:rsidP="008E685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2A58">
        <w:rPr>
          <w:rFonts w:ascii="Arial" w:hAnsi="Arial" w:cs="Arial"/>
          <w:sz w:val="24"/>
          <w:szCs w:val="24"/>
        </w:rPr>
        <w:t>Além das obrigações constantes em cláusulas próprias deste instrumento e seus anexos, e daquelas estabelecidas em lei, cabe</w:t>
      </w:r>
      <w:r w:rsidR="008E685D">
        <w:rPr>
          <w:rFonts w:ascii="Arial" w:hAnsi="Arial" w:cs="Arial"/>
          <w:sz w:val="24"/>
          <w:szCs w:val="24"/>
        </w:rPr>
        <w:t xml:space="preserve"> à </w:t>
      </w:r>
      <w:r w:rsidR="00465443" w:rsidRPr="008E685D">
        <w:rPr>
          <w:rFonts w:ascii="Arial" w:hAnsi="Arial" w:cs="Arial"/>
          <w:b/>
          <w:sz w:val="24"/>
          <w:szCs w:val="24"/>
        </w:rPr>
        <w:t>CONTRATANTE</w:t>
      </w:r>
      <w:r w:rsidR="00465443">
        <w:rPr>
          <w:rFonts w:ascii="Arial" w:hAnsi="Arial" w:cs="Arial"/>
          <w:b/>
          <w:sz w:val="24"/>
          <w:szCs w:val="24"/>
        </w:rPr>
        <w:t>:</w:t>
      </w:r>
    </w:p>
    <w:p w14:paraId="38466C78" w14:textId="77777777" w:rsidR="008E685D" w:rsidRPr="006E33B4" w:rsidRDefault="008E685D" w:rsidP="008E685D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00BC0D2B" w14:textId="77777777" w:rsidR="008E685D" w:rsidRPr="00842A58" w:rsidRDefault="008E685D" w:rsidP="008E68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842A58">
        <w:rPr>
          <w:rFonts w:ascii="Arial" w:hAnsi="Arial" w:cs="Arial"/>
          <w:sz w:val="24"/>
          <w:szCs w:val="24"/>
        </w:rPr>
        <w:t>.1. Indicar formalmente o responsável pelo acompanhamento e fiscalização da execução contratual.</w:t>
      </w:r>
    </w:p>
    <w:p w14:paraId="4951C85E" w14:textId="77777777" w:rsidR="008E685D" w:rsidRPr="006E33B4" w:rsidRDefault="008E685D" w:rsidP="008E685D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61809C42" w14:textId="77777777" w:rsidR="008E685D" w:rsidRPr="00842A58" w:rsidRDefault="00E742EE" w:rsidP="008E68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E685D" w:rsidRPr="00842A58">
        <w:rPr>
          <w:rFonts w:ascii="Arial" w:hAnsi="Arial" w:cs="Arial"/>
          <w:sz w:val="24"/>
          <w:szCs w:val="24"/>
        </w:rPr>
        <w:t xml:space="preserve">.2. Facilitar, por todos os meios, o exercício das funções da </w:t>
      </w:r>
      <w:r w:rsidR="008E685D" w:rsidRPr="00F223D7">
        <w:rPr>
          <w:rFonts w:ascii="Arial" w:hAnsi="Arial" w:cs="Arial"/>
          <w:b/>
          <w:sz w:val="24"/>
          <w:szCs w:val="24"/>
        </w:rPr>
        <w:t>CONTRATADA</w:t>
      </w:r>
      <w:r w:rsidR="008E685D" w:rsidRPr="00842A58">
        <w:rPr>
          <w:rFonts w:ascii="Arial" w:hAnsi="Arial" w:cs="Arial"/>
          <w:sz w:val="24"/>
          <w:szCs w:val="24"/>
        </w:rPr>
        <w:t>, dando-lhe acesso às suas instalações, infraestrutura e pessoal.</w:t>
      </w:r>
    </w:p>
    <w:p w14:paraId="1DF77AAD" w14:textId="77777777" w:rsidR="008E685D" w:rsidRPr="006E33B4" w:rsidRDefault="008E685D" w:rsidP="008E685D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3A2A0B80" w14:textId="77777777" w:rsidR="008E685D" w:rsidRPr="00842A58" w:rsidRDefault="00466AE7" w:rsidP="008E68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E685D" w:rsidRPr="00842A58">
        <w:rPr>
          <w:rFonts w:ascii="Arial" w:hAnsi="Arial" w:cs="Arial"/>
          <w:sz w:val="24"/>
          <w:szCs w:val="24"/>
        </w:rPr>
        <w:t>.3</w:t>
      </w:r>
      <w:r>
        <w:rPr>
          <w:rFonts w:ascii="Arial" w:hAnsi="Arial" w:cs="Arial"/>
          <w:sz w:val="24"/>
          <w:szCs w:val="24"/>
        </w:rPr>
        <w:t>.</w:t>
      </w:r>
      <w:r w:rsidR="008E685D" w:rsidRPr="00842A58">
        <w:rPr>
          <w:rFonts w:ascii="Arial" w:hAnsi="Arial" w:cs="Arial"/>
          <w:sz w:val="24"/>
          <w:szCs w:val="24"/>
        </w:rPr>
        <w:t xml:space="preserve"> Prestar à </w:t>
      </w:r>
      <w:r w:rsidR="008E685D" w:rsidRPr="00F223D7">
        <w:rPr>
          <w:rFonts w:ascii="Arial" w:hAnsi="Arial" w:cs="Arial"/>
          <w:b/>
          <w:sz w:val="24"/>
          <w:szCs w:val="24"/>
        </w:rPr>
        <w:t>CONTRATADA</w:t>
      </w:r>
      <w:r w:rsidR="008E685D" w:rsidRPr="00842A58">
        <w:rPr>
          <w:rFonts w:ascii="Arial" w:hAnsi="Arial" w:cs="Arial"/>
          <w:sz w:val="24"/>
          <w:szCs w:val="24"/>
        </w:rPr>
        <w:t xml:space="preserve"> as informações e esclarecimentos necessários que eventualmente venham a ser solicitados.</w:t>
      </w:r>
    </w:p>
    <w:p w14:paraId="7A08005E" w14:textId="40AACE04" w:rsidR="00842A58" w:rsidRDefault="006E33B4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003124F" w14:textId="77777777" w:rsidR="00466AE7" w:rsidRPr="00842A58" w:rsidRDefault="00466AE7" w:rsidP="00466A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2A58">
        <w:rPr>
          <w:rFonts w:ascii="Arial" w:hAnsi="Arial" w:cs="Arial"/>
          <w:b/>
          <w:sz w:val="24"/>
          <w:szCs w:val="24"/>
        </w:rPr>
        <w:t xml:space="preserve">CLÁUSULA </w:t>
      </w:r>
      <w:r>
        <w:rPr>
          <w:rFonts w:ascii="Arial" w:hAnsi="Arial" w:cs="Arial"/>
          <w:b/>
          <w:sz w:val="24"/>
          <w:szCs w:val="24"/>
        </w:rPr>
        <w:t>SÉTIMA</w:t>
      </w:r>
      <w:r w:rsidRPr="00842A58">
        <w:rPr>
          <w:rFonts w:ascii="Arial" w:hAnsi="Arial" w:cs="Arial"/>
          <w:b/>
          <w:sz w:val="24"/>
          <w:szCs w:val="24"/>
        </w:rPr>
        <w:t xml:space="preserve"> - DAS OBRIGAÇÕES </w:t>
      </w:r>
      <w:r>
        <w:rPr>
          <w:rFonts w:ascii="Arial" w:hAnsi="Arial" w:cs="Arial"/>
          <w:b/>
          <w:sz w:val="24"/>
          <w:szCs w:val="24"/>
        </w:rPr>
        <w:t>DA CONTRATADA</w:t>
      </w:r>
    </w:p>
    <w:p w14:paraId="6C10154F" w14:textId="77777777" w:rsidR="00466AE7" w:rsidRPr="008E685D" w:rsidRDefault="00466AE7" w:rsidP="00466A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2A58">
        <w:rPr>
          <w:rFonts w:ascii="Arial" w:hAnsi="Arial" w:cs="Arial"/>
          <w:sz w:val="24"/>
          <w:szCs w:val="24"/>
        </w:rPr>
        <w:t>Além das obrigações constantes em cláusulas próprias deste instrumento e seus anexos, e daquelas estabelecidas em lei, cabe</w:t>
      </w:r>
      <w:r>
        <w:rPr>
          <w:rFonts w:ascii="Arial" w:hAnsi="Arial" w:cs="Arial"/>
          <w:sz w:val="24"/>
          <w:szCs w:val="24"/>
        </w:rPr>
        <w:t xml:space="preserve"> à </w:t>
      </w:r>
      <w:r w:rsidR="00465443">
        <w:rPr>
          <w:rFonts w:ascii="Arial" w:hAnsi="Arial" w:cs="Arial"/>
          <w:b/>
          <w:sz w:val="24"/>
          <w:szCs w:val="24"/>
        </w:rPr>
        <w:t>CONTRATADA:</w:t>
      </w:r>
    </w:p>
    <w:p w14:paraId="0676A688" w14:textId="582B2E82" w:rsidR="00842A58" w:rsidRDefault="00466AE7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7.1. </w:t>
      </w:r>
      <w:r w:rsidR="00842A58" w:rsidRPr="00842A58">
        <w:rPr>
          <w:rFonts w:ascii="Arial" w:hAnsi="Arial" w:cs="Arial"/>
          <w:sz w:val="24"/>
          <w:szCs w:val="24"/>
        </w:rPr>
        <w:t>Responsabilizar-se integralmente pela execução do objeto contratado, nos termos da legislação vigente.</w:t>
      </w:r>
    </w:p>
    <w:p w14:paraId="0BA41F87" w14:textId="77777777" w:rsidR="006E33B4" w:rsidRPr="006E33B4" w:rsidRDefault="006E33B4" w:rsidP="00842A58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63577B7D" w14:textId="77777777" w:rsidR="00842A58" w:rsidRPr="004B412E" w:rsidRDefault="00466AE7" w:rsidP="00842A58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842A58" w:rsidRPr="00842A58">
        <w:rPr>
          <w:rFonts w:ascii="Arial" w:hAnsi="Arial" w:cs="Arial"/>
          <w:sz w:val="24"/>
          <w:szCs w:val="24"/>
        </w:rPr>
        <w:t xml:space="preserve">2. </w:t>
      </w:r>
      <w:r w:rsidR="004B412E" w:rsidRPr="00842A58">
        <w:rPr>
          <w:rFonts w:ascii="Arial" w:hAnsi="Arial" w:cs="Arial"/>
          <w:sz w:val="24"/>
          <w:szCs w:val="24"/>
        </w:rPr>
        <w:t>Indicar formalmente o responsável pelo acompanhamento e fisc</w:t>
      </w:r>
      <w:r w:rsidR="004B412E">
        <w:rPr>
          <w:rFonts w:ascii="Arial" w:hAnsi="Arial" w:cs="Arial"/>
          <w:sz w:val="24"/>
          <w:szCs w:val="24"/>
        </w:rPr>
        <w:t>alização da execução contratual</w:t>
      </w:r>
      <w:r w:rsidR="00DC6374">
        <w:rPr>
          <w:rFonts w:ascii="Arial" w:hAnsi="Arial" w:cs="Arial"/>
          <w:sz w:val="24"/>
          <w:szCs w:val="24"/>
        </w:rPr>
        <w:t>.</w:t>
      </w:r>
    </w:p>
    <w:p w14:paraId="00FF2B42" w14:textId="77777777" w:rsidR="006E33B4" w:rsidRPr="006E33B4" w:rsidRDefault="006E33B4" w:rsidP="00842A58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0439CE3D" w14:textId="73AE4E4F" w:rsidR="00842A58" w:rsidRPr="00842A58" w:rsidRDefault="004B412E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842A58" w:rsidRPr="00842A58">
        <w:rPr>
          <w:rFonts w:ascii="Arial" w:hAnsi="Arial" w:cs="Arial"/>
          <w:sz w:val="24"/>
          <w:szCs w:val="24"/>
        </w:rPr>
        <w:t xml:space="preserve">3. Identificar todos os equipamentos e materiais de sua propriedade, de forma a não serem confundidos com similares de propriedade da </w:t>
      </w:r>
      <w:r w:rsidR="00842A58" w:rsidRPr="004B412E">
        <w:rPr>
          <w:rFonts w:ascii="Arial" w:hAnsi="Arial" w:cs="Arial"/>
          <w:b/>
          <w:sz w:val="24"/>
          <w:szCs w:val="24"/>
        </w:rPr>
        <w:t>CONTRATANTE</w:t>
      </w:r>
      <w:r w:rsidR="00842A58" w:rsidRPr="00842A58">
        <w:rPr>
          <w:rFonts w:ascii="Arial" w:hAnsi="Arial" w:cs="Arial"/>
          <w:sz w:val="24"/>
          <w:szCs w:val="24"/>
        </w:rPr>
        <w:t>.</w:t>
      </w:r>
    </w:p>
    <w:p w14:paraId="38A9B5A7" w14:textId="77777777" w:rsidR="00842A58" w:rsidRPr="006E33B4" w:rsidRDefault="00842A58" w:rsidP="00842A58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61AAAA0C" w14:textId="77777777" w:rsidR="00842A58" w:rsidRPr="00842A58" w:rsidRDefault="004B412E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842A58" w:rsidRPr="00842A58">
        <w:rPr>
          <w:rFonts w:ascii="Arial" w:hAnsi="Arial" w:cs="Arial"/>
          <w:sz w:val="24"/>
          <w:szCs w:val="24"/>
        </w:rPr>
        <w:t xml:space="preserve">4. Cumprir </w:t>
      </w:r>
      <w:r>
        <w:rPr>
          <w:rFonts w:ascii="Arial" w:hAnsi="Arial" w:cs="Arial"/>
          <w:sz w:val="24"/>
          <w:szCs w:val="24"/>
        </w:rPr>
        <w:t xml:space="preserve">as disposições legais Estaduais, </w:t>
      </w:r>
      <w:r w:rsidR="00842A58" w:rsidRPr="00842A58">
        <w:rPr>
          <w:rFonts w:ascii="Arial" w:hAnsi="Arial" w:cs="Arial"/>
          <w:sz w:val="24"/>
          <w:szCs w:val="24"/>
        </w:rPr>
        <w:t>Municipais e Federais que interfiram na execução do objeto contratual.</w:t>
      </w:r>
    </w:p>
    <w:p w14:paraId="6B4A7B27" w14:textId="77777777" w:rsidR="00842A58" w:rsidRPr="006E33B4" w:rsidRDefault="00842A58" w:rsidP="00842A58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23637D7B" w14:textId="77777777" w:rsidR="00842A58" w:rsidRPr="00842A58" w:rsidRDefault="004B412E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842A58" w:rsidRPr="00842A58">
        <w:rPr>
          <w:rFonts w:ascii="Arial" w:hAnsi="Arial" w:cs="Arial"/>
          <w:sz w:val="24"/>
          <w:szCs w:val="24"/>
        </w:rPr>
        <w:t xml:space="preserve">5. Dar ciência imediata e por escrito à </w:t>
      </w:r>
      <w:r w:rsidR="00842A58" w:rsidRPr="004B412E">
        <w:rPr>
          <w:rFonts w:ascii="Arial" w:hAnsi="Arial" w:cs="Arial"/>
          <w:b/>
          <w:sz w:val="24"/>
          <w:szCs w:val="24"/>
        </w:rPr>
        <w:t>CONTRATANTE</w:t>
      </w:r>
      <w:r w:rsidR="00842A58" w:rsidRPr="00842A58">
        <w:rPr>
          <w:rFonts w:ascii="Arial" w:hAnsi="Arial" w:cs="Arial"/>
          <w:sz w:val="24"/>
          <w:szCs w:val="24"/>
        </w:rPr>
        <w:t xml:space="preserve"> sobre qualquer anormalidade que verificar na execução do objeto contratual.</w:t>
      </w:r>
    </w:p>
    <w:p w14:paraId="3AD1AA55" w14:textId="77777777" w:rsidR="00842A58" w:rsidRPr="006E33B4" w:rsidRDefault="00842A58" w:rsidP="00842A58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18803FC5" w14:textId="77777777" w:rsidR="00842A58" w:rsidRPr="00842A58" w:rsidRDefault="00C93A7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842A58" w:rsidRPr="00842A58">
        <w:rPr>
          <w:rFonts w:ascii="Arial" w:hAnsi="Arial" w:cs="Arial"/>
          <w:sz w:val="24"/>
          <w:szCs w:val="24"/>
        </w:rPr>
        <w:t>6. Prestar esclarecimentos que lhe forem solicitados e atender prontamente às reclamações sobre sua atuação.</w:t>
      </w:r>
    </w:p>
    <w:p w14:paraId="0B1B2796" w14:textId="77777777" w:rsidR="00842A58" w:rsidRPr="006E33B4" w:rsidRDefault="00842A58" w:rsidP="00842A58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2BCA4FC1" w14:textId="77777777" w:rsidR="00842A58" w:rsidRPr="00842A58" w:rsidRDefault="00C93A7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842A58" w:rsidRPr="00842A58">
        <w:rPr>
          <w:rFonts w:ascii="Arial" w:hAnsi="Arial" w:cs="Arial"/>
          <w:sz w:val="24"/>
          <w:szCs w:val="24"/>
        </w:rPr>
        <w:t xml:space="preserve">7. Reexecutar os trabalhos realizados, sempre que solicitado pela </w:t>
      </w:r>
      <w:r w:rsidR="00842A58" w:rsidRPr="00C93A78">
        <w:rPr>
          <w:rFonts w:ascii="Arial" w:hAnsi="Arial" w:cs="Arial"/>
          <w:b/>
          <w:sz w:val="24"/>
          <w:szCs w:val="24"/>
        </w:rPr>
        <w:t>CONTRATANTE</w:t>
      </w:r>
      <w:r w:rsidR="00842A58" w:rsidRPr="00842A58">
        <w:rPr>
          <w:rFonts w:ascii="Arial" w:hAnsi="Arial" w:cs="Arial"/>
          <w:sz w:val="24"/>
          <w:szCs w:val="24"/>
        </w:rPr>
        <w:t>, quando estiverem em desacordo com as técnicas e procedimentos aplicáveis aos mesmos.</w:t>
      </w:r>
    </w:p>
    <w:p w14:paraId="0B6263AD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969F0A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2A58">
        <w:rPr>
          <w:rFonts w:ascii="Arial" w:hAnsi="Arial" w:cs="Arial"/>
          <w:b/>
          <w:sz w:val="24"/>
          <w:szCs w:val="24"/>
        </w:rPr>
        <w:t>CLÁUSULA OITAVA - DAS SANÇÕES</w:t>
      </w:r>
    </w:p>
    <w:p w14:paraId="25602F81" w14:textId="77777777" w:rsidR="00842A58" w:rsidRPr="006E33B4" w:rsidRDefault="00842A58" w:rsidP="00842A58">
      <w:pPr>
        <w:spacing w:line="360" w:lineRule="auto"/>
        <w:jc w:val="both"/>
        <w:rPr>
          <w:rFonts w:ascii="Arial" w:hAnsi="Arial" w:cs="Arial"/>
          <w:sz w:val="4"/>
          <w:szCs w:val="4"/>
        </w:rPr>
      </w:pPr>
    </w:p>
    <w:p w14:paraId="760B3EC7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2A58">
        <w:rPr>
          <w:rFonts w:ascii="Arial" w:hAnsi="Arial" w:cs="Arial"/>
          <w:sz w:val="24"/>
          <w:szCs w:val="24"/>
        </w:rPr>
        <w:t xml:space="preserve">8.1 </w:t>
      </w:r>
      <w:r w:rsidR="00C722EF">
        <w:rPr>
          <w:rFonts w:ascii="Arial" w:hAnsi="Arial" w:cs="Arial"/>
          <w:sz w:val="24"/>
          <w:szCs w:val="24"/>
        </w:rPr>
        <w:t>–</w:t>
      </w:r>
      <w:r w:rsidRPr="00842A58">
        <w:rPr>
          <w:rFonts w:ascii="Arial" w:hAnsi="Arial" w:cs="Arial"/>
          <w:sz w:val="24"/>
          <w:szCs w:val="24"/>
        </w:rPr>
        <w:t xml:space="preserve"> </w:t>
      </w:r>
      <w:r w:rsidR="00C722EF">
        <w:rPr>
          <w:rFonts w:ascii="Arial" w:hAnsi="Arial" w:cs="Arial"/>
          <w:sz w:val="24"/>
          <w:szCs w:val="24"/>
        </w:rPr>
        <w:t>A parte que</w:t>
      </w:r>
      <w:r w:rsidRPr="00842A58">
        <w:rPr>
          <w:rFonts w:ascii="Arial" w:hAnsi="Arial" w:cs="Arial"/>
          <w:sz w:val="24"/>
          <w:szCs w:val="24"/>
        </w:rPr>
        <w:t xml:space="preserve"> inadimplir </w:t>
      </w:r>
      <w:r w:rsidR="00C722EF">
        <w:rPr>
          <w:rFonts w:ascii="Arial" w:hAnsi="Arial" w:cs="Arial"/>
          <w:sz w:val="24"/>
          <w:szCs w:val="24"/>
        </w:rPr>
        <w:t xml:space="preserve">com </w:t>
      </w:r>
      <w:r w:rsidRPr="00842A58">
        <w:rPr>
          <w:rFonts w:ascii="Arial" w:hAnsi="Arial" w:cs="Arial"/>
          <w:sz w:val="24"/>
          <w:szCs w:val="24"/>
        </w:rPr>
        <w:t>as obrigações assumidas, no todo ou em parte, ficará sujeita às sanções previstas nos artigos 86 e 87 da Lei Federal n. 8.666/93.</w:t>
      </w:r>
    </w:p>
    <w:p w14:paraId="28744D1C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BEE58B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2A58">
        <w:rPr>
          <w:rFonts w:ascii="Arial" w:hAnsi="Arial" w:cs="Arial"/>
          <w:b/>
          <w:sz w:val="24"/>
          <w:szCs w:val="24"/>
        </w:rPr>
        <w:t>CLÁUSULA NONA - DA RESCISÃO</w:t>
      </w:r>
    </w:p>
    <w:p w14:paraId="0678CC15" w14:textId="77777777" w:rsidR="00842A58" w:rsidRPr="006E33B4" w:rsidRDefault="00842A58" w:rsidP="00842A58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6339F926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2A58">
        <w:rPr>
          <w:rFonts w:ascii="Arial" w:hAnsi="Arial" w:cs="Arial"/>
          <w:sz w:val="24"/>
          <w:szCs w:val="24"/>
        </w:rPr>
        <w:t xml:space="preserve">9.1. O contrato poderá ser rescindido na forma, pelos motivos e com as conseqüências previstas nos artigos </w:t>
      </w:r>
      <w:smartTag w:uri="urn:schemas-microsoft-com:office:smarttags" w:element="metricconverter">
        <w:smartTagPr>
          <w:attr w:name="ProductID" w:val="77 a"/>
        </w:smartTagPr>
        <w:r w:rsidRPr="00842A58">
          <w:rPr>
            <w:rFonts w:ascii="Arial" w:hAnsi="Arial" w:cs="Arial"/>
            <w:sz w:val="24"/>
            <w:szCs w:val="24"/>
          </w:rPr>
          <w:t>77 a</w:t>
        </w:r>
      </w:smartTag>
      <w:r w:rsidRPr="00842A58">
        <w:rPr>
          <w:rFonts w:ascii="Arial" w:hAnsi="Arial" w:cs="Arial"/>
          <w:sz w:val="24"/>
          <w:szCs w:val="24"/>
        </w:rPr>
        <w:t xml:space="preserve"> 80 da Lei Federal n. 8.666/93, sem prejuízo das sanções previstas na Cláusula Oitava.</w:t>
      </w:r>
    </w:p>
    <w:p w14:paraId="4218177F" w14:textId="325A2502" w:rsidR="00842A58" w:rsidRPr="00842A58" w:rsidRDefault="006E33B4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4A442C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2A58">
        <w:rPr>
          <w:rFonts w:ascii="Arial" w:hAnsi="Arial" w:cs="Arial"/>
          <w:b/>
          <w:sz w:val="24"/>
          <w:szCs w:val="24"/>
        </w:rPr>
        <w:t>CLÁUSULA DÉCIMA -</w:t>
      </w:r>
      <w:r w:rsidR="00386284">
        <w:rPr>
          <w:rFonts w:ascii="Arial" w:hAnsi="Arial" w:cs="Arial"/>
          <w:b/>
          <w:sz w:val="24"/>
          <w:szCs w:val="24"/>
        </w:rPr>
        <w:t xml:space="preserve"> DO</w:t>
      </w:r>
      <w:r w:rsidRPr="00842A58">
        <w:rPr>
          <w:rFonts w:ascii="Arial" w:hAnsi="Arial" w:cs="Arial"/>
          <w:b/>
          <w:sz w:val="24"/>
          <w:szCs w:val="24"/>
        </w:rPr>
        <w:t xml:space="preserve"> PRAZO CONTRATUAL</w:t>
      </w:r>
    </w:p>
    <w:p w14:paraId="09260815" w14:textId="77777777" w:rsidR="00842A58" w:rsidRPr="006E33B4" w:rsidRDefault="00842A58" w:rsidP="00842A58">
      <w:pPr>
        <w:spacing w:line="360" w:lineRule="auto"/>
        <w:jc w:val="both"/>
        <w:rPr>
          <w:rFonts w:ascii="Arial" w:hAnsi="Arial" w:cs="Arial"/>
          <w:color w:val="FF0000"/>
          <w:sz w:val="2"/>
          <w:szCs w:val="2"/>
        </w:rPr>
      </w:pPr>
    </w:p>
    <w:p w14:paraId="1310B4AB" w14:textId="77777777" w:rsidR="002C0EDE" w:rsidRPr="00842A58" w:rsidRDefault="002C0EDE" w:rsidP="002C0E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2A58">
        <w:rPr>
          <w:rFonts w:ascii="Arial" w:hAnsi="Arial" w:cs="Arial"/>
          <w:sz w:val="24"/>
          <w:szCs w:val="24"/>
        </w:rPr>
        <w:t xml:space="preserve">10.1. O prazo de vigência do presente contrato será de </w:t>
      </w:r>
      <w:r w:rsidR="001844F0">
        <w:rPr>
          <w:rFonts w:ascii="Arial" w:hAnsi="Arial" w:cs="Arial"/>
          <w:b/>
          <w:sz w:val="24"/>
          <w:szCs w:val="24"/>
        </w:rPr>
        <w:t>24</w:t>
      </w:r>
      <w:r w:rsidRPr="00B62007">
        <w:rPr>
          <w:rFonts w:ascii="Arial" w:hAnsi="Arial" w:cs="Arial"/>
          <w:b/>
          <w:sz w:val="24"/>
          <w:szCs w:val="24"/>
        </w:rPr>
        <w:t xml:space="preserve"> </w:t>
      </w:r>
      <w:r w:rsidRPr="00842A58">
        <w:rPr>
          <w:rFonts w:ascii="Arial" w:hAnsi="Arial" w:cs="Arial"/>
          <w:sz w:val="24"/>
          <w:szCs w:val="24"/>
        </w:rPr>
        <w:t>(</w:t>
      </w:r>
      <w:r w:rsidR="001844F0" w:rsidRPr="006E33B4">
        <w:rPr>
          <w:rFonts w:ascii="Arial" w:hAnsi="Arial" w:cs="Arial"/>
          <w:b/>
          <w:bCs/>
          <w:sz w:val="24"/>
          <w:szCs w:val="24"/>
        </w:rPr>
        <w:t>vinte e quatro</w:t>
      </w:r>
      <w:r w:rsidRPr="00842A58">
        <w:rPr>
          <w:rFonts w:ascii="Arial" w:hAnsi="Arial" w:cs="Arial"/>
          <w:sz w:val="24"/>
          <w:szCs w:val="24"/>
        </w:rPr>
        <w:t xml:space="preserve">) meses, a contar da data de assinatura deste contrato, podendo ser prorrogado </w:t>
      </w:r>
      <w:r>
        <w:rPr>
          <w:rFonts w:ascii="Arial" w:hAnsi="Arial" w:cs="Arial"/>
          <w:sz w:val="24"/>
          <w:szCs w:val="24"/>
        </w:rPr>
        <w:t>no caso de uma das hipóteses do parágrafo primeiro do artigo 57 da Lei 8.666/93.</w:t>
      </w:r>
    </w:p>
    <w:p w14:paraId="02EFCFF4" w14:textId="77777777" w:rsidR="002C0EDE" w:rsidRPr="00842A58" w:rsidRDefault="002C0EDE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097039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2A58">
        <w:rPr>
          <w:rFonts w:ascii="Arial" w:hAnsi="Arial" w:cs="Arial"/>
          <w:b/>
          <w:sz w:val="24"/>
          <w:szCs w:val="24"/>
        </w:rPr>
        <w:t xml:space="preserve">CLÁUSULA DÉCIMA PRIMEIRA </w:t>
      </w:r>
      <w:r w:rsidR="00386284">
        <w:rPr>
          <w:rFonts w:ascii="Arial" w:hAnsi="Arial" w:cs="Arial"/>
          <w:b/>
          <w:sz w:val="24"/>
          <w:szCs w:val="24"/>
        </w:rPr>
        <w:t>–</w:t>
      </w:r>
      <w:r w:rsidRPr="00842A58">
        <w:rPr>
          <w:rFonts w:ascii="Arial" w:hAnsi="Arial" w:cs="Arial"/>
          <w:b/>
          <w:sz w:val="24"/>
          <w:szCs w:val="24"/>
        </w:rPr>
        <w:t xml:space="preserve"> </w:t>
      </w:r>
      <w:r w:rsidR="00386284">
        <w:rPr>
          <w:rFonts w:ascii="Arial" w:hAnsi="Arial" w:cs="Arial"/>
          <w:b/>
          <w:sz w:val="24"/>
          <w:szCs w:val="24"/>
        </w:rPr>
        <w:t xml:space="preserve">DO </w:t>
      </w:r>
      <w:r w:rsidRPr="00842A58">
        <w:rPr>
          <w:rFonts w:ascii="Arial" w:hAnsi="Arial" w:cs="Arial"/>
          <w:b/>
          <w:sz w:val="24"/>
          <w:szCs w:val="24"/>
        </w:rPr>
        <w:t>REAJUSTE DE PREÇOS</w:t>
      </w:r>
    </w:p>
    <w:p w14:paraId="16231779" w14:textId="77777777" w:rsidR="00842A58" w:rsidRPr="006E33B4" w:rsidRDefault="00842A58" w:rsidP="00842A58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5B48427D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2A58">
        <w:rPr>
          <w:rFonts w:ascii="Arial" w:hAnsi="Arial" w:cs="Arial"/>
          <w:sz w:val="24"/>
          <w:szCs w:val="24"/>
        </w:rPr>
        <w:t>11.1. Os preços poderão ser reajustados, após o período inicial de 12 (doze) meses de vigência, pela variação do índice de Preços ao Consumidor - IPC-FIPE, de acordo com o Decreto Estadual n. 48.326/03 e Resolução CC79, ambos de 12/12/03.</w:t>
      </w:r>
    </w:p>
    <w:p w14:paraId="6B5F36AC" w14:textId="77777777" w:rsidR="00090C7F" w:rsidRPr="00842A58" w:rsidRDefault="00090C7F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C166C9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2A58">
        <w:rPr>
          <w:rFonts w:ascii="Arial" w:hAnsi="Arial" w:cs="Arial"/>
          <w:b/>
          <w:sz w:val="24"/>
          <w:szCs w:val="24"/>
        </w:rPr>
        <w:t>CLÁUSULA DÉCIMA SEGUNDA</w:t>
      </w:r>
      <w:r w:rsidR="00465443">
        <w:rPr>
          <w:rFonts w:ascii="Arial" w:hAnsi="Arial" w:cs="Arial"/>
          <w:b/>
          <w:sz w:val="24"/>
          <w:szCs w:val="24"/>
        </w:rPr>
        <w:t xml:space="preserve"> </w:t>
      </w:r>
      <w:r w:rsidR="00465443" w:rsidRPr="00842A58">
        <w:rPr>
          <w:rFonts w:ascii="Arial" w:hAnsi="Arial" w:cs="Arial"/>
          <w:b/>
          <w:sz w:val="24"/>
          <w:szCs w:val="24"/>
        </w:rPr>
        <w:t>- DA</w:t>
      </w:r>
      <w:r w:rsidRPr="00842A58">
        <w:rPr>
          <w:rFonts w:ascii="Arial" w:hAnsi="Arial" w:cs="Arial"/>
          <w:b/>
          <w:sz w:val="24"/>
          <w:szCs w:val="24"/>
        </w:rPr>
        <w:t xml:space="preserve"> SUBCONTRATAÇÃO </w:t>
      </w:r>
    </w:p>
    <w:p w14:paraId="0208FFE0" w14:textId="561B9FC0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2A58">
        <w:rPr>
          <w:rFonts w:ascii="Arial" w:hAnsi="Arial" w:cs="Arial"/>
          <w:sz w:val="24"/>
          <w:szCs w:val="24"/>
        </w:rPr>
        <w:t xml:space="preserve"> 12.1 </w:t>
      </w:r>
      <w:r w:rsidR="00465443" w:rsidRPr="00842A58">
        <w:rPr>
          <w:rFonts w:ascii="Arial" w:hAnsi="Arial" w:cs="Arial"/>
          <w:sz w:val="24"/>
          <w:szCs w:val="24"/>
        </w:rPr>
        <w:t xml:space="preserve">A </w:t>
      </w:r>
      <w:r w:rsidR="00465443" w:rsidRPr="00465443">
        <w:rPr>
          <w:rFonts w:ascii="Arial" w:hAnsi="Arial" w:cs="Arial"/>
          <w:b/>
          <w:sz w:val="24"/>
          <w:szCs w:val="24"/>
        </w:rPr>
        <w:t>CONTRATADA</w:t>
      </w:r>
      <w:r w:rsidRPr="00842A58">
        <w:rPr>
          <w:rFonts w:ascii="Arial" w:hAnsi="Arial" w:cs="Arial"/>
          <w:sz w:val="24"/>
          <w:szCs w:val="24"/>
        </w:rPr>
        <w:t xml:space="preserve"> poderá subcontratar parte do serviço objeto do presente contrato, sem prejuízo de suas responsabilidades contratuais e legais, na forma do artig</w:t>
      </w:r>
      <w:r w:rsidR="00C722EF">
        <w:rPr>
          <w:rFonts w:ascii="Arial" w:hAnsi="Arial" w:cs="Arial"/>
          <w:sz w:val="24"/>
          <w:szCs w:val="24"/>
        </w:rPr>
        <w:t>o 72 da Lei federal nº 8.666/93</w:t>
      </w:r>
      <w:r w:rsidRPr="00842A58">
        <w:rPr>
          <w:rFonts w:ascii="Arial" w:hAnsi="Arial" w:cs="Arial"/>
          <w:sz w:val="24"/>
          <w:szCs w:val="24"/>
        </w:rPr>
        <w:t>.</w:t>
      </w:r>
    </w:p>
    <w:p w14:paraId="569E30EC" w14:textId="77777777" w:rsidR="00090C7F" w:rsidRPr="00842A58" w:rsidRDefault="00090C7F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C7ABB3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2A58">
        <w:rPr>
          <w:rFonts w:ascii="Arial" w:hAnsi="Arial" w:cs="Arial"/>
          <w:b/>
          <w:sz w:val="24"/>
          <w:szCs w:val="24"/>
        </w:rPr>
        <w:t>CLÁUSULA DÉCIMA TERCEIRA – DAS DISPOSIÇÕES FINAIS</w:t>
      </w:r>
    </w:p>
    <w:p w14:paraId="251C6648" w14:textId="77777777" w:rsid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2A58">
        <w:rPr>
          <w:rFonts w:ascii="Arial" w:hAnsi="Arial" w:cs="Arial"/>
          <w:sz w:val="24"/>
          <w:szCs w:val="24"/>
        </w:rPr>
        <w:t xml:space="preserve">13.1. Faz parte integrante deste contrato a </w:t>
      </w:r>
      <w:r w:rsidR="002B3919" w:rsidRPr="0041523E">
        <w:rPr>
          <w:rFonts w:ascii="Arial" w:hAnsi="Arial" w:cs="Arial"/>
          <w:sz w:val="24"/>
          <w:szCs w:val="24"/>
        </w:rPr>
        <w:t xml:space="preserve">relacionados na Planilha de Orçamento (Anexo I) e na “Especificação de Serviços e Preços” nº </w:t>
      </w:r>
      <w:r w:rsidR="0041523E">
        <w:rPr>
          <w:rFonts w:ascii="Arial" w:hAnsi="Arial" w:cs="Arial"/>
          <w:sz w:val="24"/>
          <w:szCs w:val="24"/>
        </w:rPr>
        <w:t>E</w:t>
      </w:r>
      <w:r w:rsidR="002B3919" w:rsidRPr="0041523E">
        <w:rPr>
          <w:rFonts w:ascii="Arial" w:hAnsi="Arial" w:cs="Arial"/>
          <w:sz w:val="24"/>
          <w:szCs w:val="24"/>
        </w:rPr>
        <w:t>0</w:t>
      </w:r>
      <w:r w:rsidR="001D2B8A">
        <w:rPr>
          <w:rFonts w:ascii="Arial" w:hAnsi="Arial" w:cs="Arial"/>
          <w:sz w:val="24"/>
          <w:szCs w:val="24"/>
        </w:rPr>
        <w:t>xxx</w:t>
      </w:r>
      <w:r w:rsidR="002B3919" w:rsidRPr="0041523E">
        <w:rPr>
          <w:rFonts w:ascii="Arial" w:hAnsi="Arial" w:cs="Arial"/>
          <w:sz w:val="24"/>
          <w:szCs w:val="24"/>
        </w:rPr>
        <w:t xml:space="preserve"> (Anexo II</w:t>
      </w:r>
      <w:r w:rsidR="00072E7F">
        <w:rPr>
          <w:rFonts w:ascii="Arial" w:hAnsi="Arial" w:cs="Arial"/>
          <w:sz w:val="24"/>
          <w:szCs w:val="24"/>
        </w:rPr>
        <w:t>)</w:t>
      </w:r>
      <w:r w:rsidR="00DE5871">
        <w:rPr>
          <w:rFonts w:ascii="Arial" w:hAnsi="Arial" w:cs="Arial"/>
          <w:sz w:val="24"/>
          <w:szCs w:val="24"/>
        </w:rPr>
        <w:t>.</w:t>
      </w:r>
    </w:p>
    <w:p w14:paraId="4D8C949F" w14:textId="77777777" w:rsidR="009461C2" w:rsidRPr="006E33B4" w:rsidRDefault="009461C2" w:rsidP="00842A58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252E8802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2A58">
        <w:rPr>
          <w:rFonts w:ascii="Arial" w:hAnsi="Arial" w:cs="Arial"/>
          <w:sz w:val="24"/>
          <w:szCs w:val="24"/>
        </w:rPr>
        <w:t xml:space="preserve">13.2. A </w:t>
      </w:r>
      <w:r w:rsidRPr="00C722EF">
        <w:rPr>
          <w:rFonts w:ascii="Arial" w:hAnsi="Arial" w:cs="Arial"/>
          <w:b/>
          <w:sz w:val="24"/>
          <w:szCs w:val="24"/>
        </w:rPr>
        <w:t>CONTRATADA</w:t>
      </w:r>
      <w:r w:rsidRPr="00842A58">
        <w:rPr>
          <w:rFonts w:ascii="Arial" w:hAnsi="Arial" w:cs="Arial"/>
          <w:sz w:val="24"/>
          <w:szCs w:val="24"/>
        </w:rPr>
        <w:t xml:space="preserve"> fica obrigada a aceitar, nas mesmas condições contratuais, os acréscimos ou supressões que se fizerem necessárias, </w:t>
      </w:r>
      <w:r w:rsidR="00C722EF">
        <w:rPr>
          <w:rFonts w:ascii="Arial" w:hAnsi="Arial" w:cs="Arial"/>
          <w:sz w:val="24"/>
          <w:szCs w:val="24"/>
        </w:rPr>
        <w:t>em até 25% (vinte e cinco</w:t>
      </w:r>
      <w:r w:rsidRPr="00842A58">
        <w:rPr>
          <w:rFonts w:ascii="Arial" w:hAnsi="Arial" w:cs="Arial"/>
          <w:sz w:val="24"/>
          <w:szCs w:val="24"/>
        </w:rPr>
        <w:t xml:space="preserve"> por cento</w:t>
      </w:r>
      <w:r w:rsidR="00C722EF">
        <w:rPr>
          <w:rFonts w:ascii="Arial" w:hAnsi="Arial" w:cs="Arial"/>
          <w:sz w:val="24"/>
          <w:szCs w:val="24"/>
        </w:rPr>
        <w:t>)</w:t>
      </w:r>
      <w:r w:rsidRPr="00842A58">
        <w:rPr>
          <w:rFonts w:ascii="Arial" w:hAnsi="Arial" w:cs="Arial"/>
          <w:sz w:val="24"/>
          <w:szCs w:val="24"/>
        </w:rPr>
        <w:t xml:space="preserve"> do valor inicial </w:t>
      </w:r>
      <w:r w:rsidR="00C722EF">
        <w:rPr>
          <w:rFonts w:ascii="Arial" w:hAnsi="Arial" w:cs="Arial"/>
          <w:sz w:val="24"/>
          <w:szCs w:val="24"/>
        </w:rPr>
        <w:t xml:space="preserve">atualizado </w:t>
      </w:r>
      <w:r w:rsidRPr="00842A58">
        <w:rPr>
          <w:rFonts w:ascii="Arial" w:hAnsi="Arial" w:cs="Arial"/>
          <w:sz w:val="24"/>
          <w:szCs w:val="24"/>
        </w:rPr>
        <w:t>do contrato</w:t>
      </w:r>
      <w:r w:rsidR="00C722EF">
        <w:rPr>
          <w:rFonts w:ascii="Arial" w:hAnsi="Arial" w:cs="Arial"/>
          <w:sz w:val="24"/>
          <w:szCs w:val="24"/>
        </w:rPr>
        <w:t>.</w:t>
      </w:r>
    </w:p>
    <w:p w14:paraId="05246BF4" w14:textId="77777777" w:rsidR="00842A58" w:rsidRPr="006E33B4" w:rsidRDefault="00842A58" w:rsidP="00842A58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614E1E18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2A58">
        <w:rPr>
          <w:rFonts w:ascii="Arial" w:hAnsi="Arial" w:cs="Arial"/>
          <w:sz w:val="24"/>
          <w:szCs w:val="24"/>
        </w:rPr>
        <w:t>13.3</w:t>
      </w:r>
      <w:r w:rsidR="00465443">
        <w:rPr>
          <w:rFonts w:ascii="Arial" w:hAnsi="Arial" w:cs="Arial"/>
          <w:sz w:val="24"/>
          <w:szCs w:val="24"/>
        </w:rPr>
        <w:t>.</w:t>
      </w:r>
      <w:r w:rsidRPr="00842A58">
        <w:rPr>
          <w:rFonts w:ascii="Arial" w:hAnsi="Arial" w:cs="Arial"/>
          <w:sz w:val="24"/>
          <w:szCs w:val="24"/>
        </w:rPr>
        <w:t xml:space="preserve">  As  comunicações  entre  as  partes poderão ser físicas, mediante protocolo  ou  aviso  de  recebimento, ou por meio eletrônico, como fax e  e-mail,  e  serão  encaminhadas  aos  responsáveis  designados,  conforme previsão deste contrato, ou aos seus substitutos previamente indicados.</w:t>
      </w:r>
    </w:p>
    <w:p w14:paraId="0CE5703D" w14:textId="4556ACF9" w:rsidR="00842A58" w:rsidRDefault="00842A58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0B901BB" w14:textId="459C782B" w:rsidR="00622A22" w:rsidRPr="004D77C2" w:rsidRDefault="00622A22" w:rsidP="00622A22">
      <w:pPr>
        <w:pStyle w:val="Corpodetexto"/>
        <w:rPr>
          <w:szCs w:val="24"/>
        </w:rPr>
      </w:pPr>
      <w:r w:rsidRPr="004D77C2">
        <w:rPr>
          <w:b/>
          <w:bCs/>
          <w:szCs w:val="24"/>
        </w:rPr>
        <w:t>CLAÚSULA DÉCIMA QUARTA – DA PROTEÇÃO DE DADOS PESSOAIS</w:t>
      </w:r>
    </w:p>
    <w:p w14:paraId="4484313C" w14:textId="77777777" w:rsidR="00622A22" w:rsidRPr="004D77C2" w:rsidRDefault="00622A22" w:rsidP="00622A22">
      <w:pPr>
        <w:pStyle w:val="Corpodetexto"/>
        <w:rPr>
          <w:sz w:val="10"/>
          <w:szCs w:val="10"/>
        </w:rPr>
      </w:pPr>
    </w:p>
    <w:p w14:paraId="1E619D85" w14:textId="47E8B476" w:rsidR="00622A22" w:rsidRPr="004D77C2" w:rsidRDefault="00622A22" w:rsidP="00622A22">
      <w:pPr>
        <w:pStyle w:val="Corpodetexto"/>
        <w:ind w:left="851" w:right="-1" w:hanging="851"/>
        <w:jc w:val="both"/>
        <w:rPr>
          <w:szCs w:val="24"/>
        </w:rPr>
      </w:pPr>
      <w:r w:rsidRPr="004D77C2">
        <w:rPr>
          <w:b/>
          <w:bCs/>
          <w:szCs w:val="24"/>
        </w:rPr>
        <w:t xml:space="preserve">14.1.    </w:t>
      </w:r>
      <w:r w:rsidRPr="004D77C2">
        <w:rPr>
          <w:szCs w:val="24"/>
        </w:rPr>
        <w:t xml:space="preserve"> 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deve cumprir a Lei Federal nº 13.709, de 14 de agosto de 2018, com suas alterações subsequentes (“Lei Federal nº 13.709/2018”), no </w:t>
      </w:r>
      <w:r w:rsidRPr="004D77C2">
        <w:rPr>
          <w:szCs w:val="24"/>
        </w:rPr>
        <w:lastRenderedPageBreak/>
        <w:t xml:space="preserve">âmbito da </w:t>
      </w:r>
      <w:r w:rsidRPr="004D77C2">
        <w:rPr>
          <w:szCs w:val="24"/>
        </w:rPr>
        <w:tab/>
        <w:t xml:space="preserve">execução do objeto deste Contrato e observar as instruções por escrito do </w:t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 xml:space="preserve"> no tratamento de dados pessoais.</w:t>
      </w:r>
    </w:p>
    <w:p w14:paraId="21E4BF2D" w14:textId="77777777" w:rsidR="00622A22" w:rsidRPr="004D77C2" w:rsidRDefault="00622A22" w:rsidP="00622A22">
      <w:pPr>
        <w:pStyle w:val="Corpodetexto"/>
        <w:ind w:right="-1"/>
        <w:jc w:val="both"/>
        <w:rPr>
          <w:sz w:val="12"/>
          <w:szCs w:val="12"/>
        </w:rPr>
      </w:pPr>
    </w:p>
    <w:p w14:paraId="5F86DC3D" w14:textId="270B41C8" w:rsidR="00622A22" w:rsidRPr="004D77C2" w:rsidRDefault="00622A22" w:rsidP="00622A22">
      <w:pPr>
        <w:pStyle w:val="Corpodetexto"/>
        <w:ind w:left="851" w:right="-1" w:hanging="851"/>
        <w:jc w:val="both"/>
        <w:rPr>
          <w:szCs w:val="24"/>
        </w:rPr>
      </w:pPr>
      <w:r w:rsidRPr="004D77C2">
        <w:rPr>
          <w:b/>
          <w:bCs/>
          <w:szCs w:val="24"/>
        </w:rPr>
        <w:t>14.1.1.</w:t>
      </w:r>
      <w:r w:rsidRPr="004D77C2">
        <w:rPr>
          <w:b/>
          <w:bCs/>
          <w:szCs w:val="24"/>
        </w:rPr>
        <w:tab/>
      </w:r>
      <w:r w:rsidRPr="004D77C2">
        <w:rPr>
          <w:szCs w:val="24"/>
        </w:rPr>
        <w:t xml:space="preserve"> 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dispõe de controles internos de sigilo e confidencialidade de dados, bem como de fluxo documental de Resposta de Incidentes de Segurança </w:t>
      </w:r>
      <w:r w:rsidRPr="004D77C2">
        <w:rPr>
          <w:szCs w:val="24"/>
        </w:rPr>
        <w:tab/>
        <w:t>no âmbito da execução do objeto deste Contrato.</w:t>
      </w:r>
    </w:p>
    <w:p w14:paraId="53BC0785" w14:textId="77777777" w:rsidR="00622A22" w:rsidRPr="004D77C2" w:rsidRDefault="00622A22" w:rsidP="00622A22">
      <w:pPr>
        <w:pStyle w:val="Corpodetexto"/>
        <w:ind w:right="-1"/>
        <w:jc w:val="both"/>
        <w:rPr>
          <w:sz w:val="12"/>
          <w:szCs w:val="12"/>
        </w:rPr>
      </w:pPr>
    </w:p>
    <w:p w14:paraId="6F7960B7" w14:textId="5762F4D6" w:rsidR="00622A22" w:rsidRPr="004D77C2" w:rsidRDefault="00622A22" w:rsidP="00622A22">
      <w:pPr>
        <w:pStyle w:val="Corpodetexto"/>
        <w:ind w:left="851" w:right="-1" w:hanging="851"/>
        <w:jc w:val="both"/>
        <w:rPr>
          <w:szCs w:val="24"/>
        </w:rPr>
      </w:pPr>
      <w:r w:rsidRPr="004D77C2">
        <w:rPr>
          <w:b/>
          <w:bCs/>
          <w:szCs w:val="24"/>
        </w:rPr>
        <w:t>14.1.2.</w:t>
      </w:r>
      <w:r w:rsidRPr="004D77C2">
        <w:rPr>
          <w:szCs w:val="24"/>
        </w:rPr>
        <w:t xml:space="preserve"> O </w:t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 xml:space="preserve">, na condição de controlador, deverá fornecer as instruções por escrito à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até o início da execução dos serviços.</w:t>
      </w:r>
    </w:p>
    <w:p w14:paraId="1E803FCC" w14:textId="77777777" w:rsidR="00622A22" w:rsidRPr="004D77C2" w:rsidRDefault="00622A22" w:rsidP="00622A22">
      <w:pPr>
        <w:pStyle w:val="Corpodetexto"/>
        <w:ind w:right="-1"/>
        <w:jc w:val="both"/>
        <w:rPr>
          <w:sz w:val="12"/>
          <w:szCs w:val="12"/>
        </w:rPr>
      </w:pPr>
    </w:p>
    <w:p w14:paraId="391C3D91" w14:textId="056EA4D3" w:rsidR="00622A22" w:rsidRPr="004D77C2" w:rsidRDefault="00622A22" w:rsidP="00622A22">
      <w:pPr>
        <w:pStyle w:val="Corpodetexto"/>
        <w:ind w:left="851" w:right="-1" w:hanging="851"/>
        <w:jc w:val="both"/>
        <w:rPr>
          <w:szCs w:val="24"/>
        </w:rPr>
      </w:pPr>
      <w:r w:rsidRPr="004D77C2">
        <w:rPr>
          <w:b/>
          <w:bCs/>
          <w:szCs w:val="24"/>
        </w:rPr>
        <w:t>14.2.</w:t>
      </w:r>
      <w:r w:rsidRPr="004D77C2">
        <w:rPr>
          <w:szCs w:val="24"/>
        </w:rPr>
        <w:t xml:space="preserve">   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deve assegurar que o acesso a dados pessoais seja limitado aos empregados, prepostos ou colaboradores que necessitem conhecer/acessar os dados pertinentes, na medida em que sejam estritamente necessários para as finalidades deste Contrato, e cumprir a legislação aplicável, assegurando que todos esses indivíduos estejam sujeitos a compromissos de confidencialidade ou obrigações profissionais de confidencialidade.</w:t>
      </w:r>
    </w:p>
    <w:p w14:paraId="0B72AFF5" w14:textId="77777777" w:rsidR="00622A22" w:rsidRPr="004D77C2" w:rsidRDefault="00622A22" w:rsidP="00622A22">
      <w:pPr>
        <w:pStyle w:val="Corpodetexto"/>
        <w:ind w:left="851" w:right="-1" w:hanging="851"/>
        <w:jc w:val="both"/>
        <w:rPr>
          <w:szCs w:val="24"/>
        </w:rPr>
      </w:pPr>
    </w:p>
    <w:p w14:paraId="49D4FA08" w14:textId="77777777" w:rsidR="00622A22" w:rsidRPr="004D77C2" w:rsidRDefault="00622A22" w:rsidP="00622A22">
      <w:pPr>
        <w:pStyle w:val="Corpodetexto"/>
        <w:ind w:right="-1"/>
        <w:jc w:val="both"/>
        <w:rPr>
          <w:sz w:val="2"/>
          <w:szCs w:val="2"/>
        </w:rPr>
      </w:pPr>
    </w:p>
    <w:p w14:paraId="0A88EF4F" w14:textId="30B0A402" w:rsidR="00622A22" w:rsidRPr="004D77C2" w:rsidRDefault="00622A22" w:rsidP="00622A22">
      <w:pPr>
        <w:pStyle w:val="Corpodetexto"/>
        <w:ind w:left="851" w:right="-1" w:hanging="851"/>
        <w:jc w:val="both"/>
        <w:rPr>
          <w:szCs w:val="24"/>
        </w:rPr>
      </w:pPr>
      <w:r w:rsidRPr="004D77C2">
        <w:rPr>
          <w:b/>
          <w:bCs/>
          <w:szCs w:val="24"/>
        </w:rPr>
        <w:t>14.3.</w:t>
      </w:r>
      <w:r w:rsidRPr="004D77C2">
        <w:rPr>
          <w:szCs w:val="24"/>
        </w:rPr>
        <w:t xml:space="preserve">  </w:t>
      </w:r>
      <w:r w:rsidRPr="004D77C2">
        <w:rPr>
          <w:szCs w:val="24"/>
        </w:rPr>
        <w:tab/>
        <w:t xml:space="preserve">Considerando a natureza dos dados tratados, as características específicas do tratamento e o estado atual da tecnologia, assim como os princípios previstos no caput do art. 6º da Lei Federal nº 13.709/2018, 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deve adotar, em relação aos dados pessoais, medidas de segurança, técnicas e administrativas aptas a proteger os dados e informações de acessos não autorizados e de situações acidentais ou ilícitas de destruição, perda, alteração, comunicação ou qualquer forma de tratamento inadequado ou ilícito.</w:t>
      </w:r>
    </w:p>
    <w:p w14:paraId="42515A7A" w14:textId="77777777" w:rsidR="00622A22" w:rsidRPr="004D77C2" w:rsidRDefault="00622A22" w:rsidP="00622A22">
      <w:pPr>
        <w:pStyle w:val="Corpodetexto"/>
        <w:jc w:val="both"/>
        <w:rPr>
          <w:szCs w:val="24"/>
        </w:rPr>
      </w:pPr>
    </w:p>
    <w:p w14:paraId="4608DDAD" w14:textId="550F2A8E" w:rsidR="00622A22" w:rsidRPr="004D77C2" w:rsidRDefault="00622A22" w:rsidP="00622A22">
      <w:pPr>
        <w:pStyle w:val="Corpodetexto"/>
        <w:ind w:left="993" w:right="-1" w:hanging="993"/>
        <w:jc w:val="both"/>
        <w:rPr>
          <w:szCs w:val="24"/>
        </w:rPr>
      </w:pPr>
      <w:r w:rsidRPr="004D77C2">
        <w:rPr>
          <w:b/>
          <w:bCs/>
          <w:szCs w:val="24"/>
        </w:rPr>
        <w:t xml:space="preserve">14.3.1. </w:t>
      </w:r>
      <w:r w:rsidRPr="004D77C2">
        <w:rPr>
          <w:b/>
          <w:bCs/>
          <w:szCs w:val="24"/>
        </w:rPr>
        <w:tab/>
      </w:r>
      <w:r w:rsidRPr="004D77C2">
        <w:rPr>
          <w:szCs w:val="24"/>
        </w:rPr>
        <w:t xml:space="preserve">O dever da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de adoção de medidas de segurança de que trata o item 14.3 abrange somente as operações de tratamento de dados pessoais por ela realizadas ao executar o objeto deste contrato. 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não tem responsabilidade pelo mau uso, compartilhamento indevido ou captura de dados, usuários e senhas (logins) de acesso ao sistema, tampouco por outras violações praticadas por terceiros, ocorridos fora de seus ambientes de gestão.</w:t>
      </w:r>
    </w:p>
    <w:p w14:paraId="5D2D0A24" w14:textId="77777777" w:rsidR="00622A22" w:rsidRPr="004D77C2" w:rsidRDefault="00622A22" w:rsidP="00622A22">
      <w:pPr>
        <w:pStyle w:val="Corpodetexto"/>
        <w:ind w:right="-1"/>
        <w:jc w:val="both"/>
        <w:rPr>
          <w:szCs w:val="24"/>
        </w:rPr>
      </w:pPr>
    </w:p>
    <w:p w14:paraId="23EAEE2E" w14:textId="63180C87" w:rsidR="00622A22" w:rsidRPr="004D77C2" w:rsidRDefault="00622A22" w:rsidP="00622A22">
      <w:pPr>
        <w:pStyle w:val="Corpodetexto"/>
        <w:ind w:left="851" w:right="-1" w:hanging="851"/>
        <w:jc w:val="both"/>
        <w:rPr>
          <w:szCs w:val="24"/>
        </w:rPr>
      </w:pPr>
      <w:r w:rsidRPr="004D77C2">
        <w:rPr>
          <w:b/>
          <w:bCs/>
          <w:szCs w:val="24"/>
        </w:rPr>
        <w:t xml:space="preserve">14.4.  </w:t>
      </w:r>
      <w:r w:rsidRPr="004D77C2">
        <w:rPr>
          <w:szCs w:val="24"/>
        </w:rPr>
        <w:t xml:space="preserve">Considerando a natureza do tratamento, 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deve, enquanto operadora de dados pessoais, observado o disposto no item 14.1.2 acima, implementar medidas técnicas e organizacionais apropriadas para o cumprimento das obrigações do </w:t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 xml:space="preserve"> previstas na Lei Federal nº 13.709/2018.</w:t>
      </w:r>
    </w:p>
    <w:p w14:paraId="06C03228" w14:textId="77777777" w:rsidR="00622A22" w:rsidRPr="004D77C2" w:rsidRDefault="00622A22" w:rsidP="00622A22">
      <w:pPr>
        <w:pStyle w:val="Corpodetexto"/>
        <w:ind w:right="-1"/>
        <w:jc w:val="both"/>
        <w:rPr>
          <w:sz w:val="16"/>
          <w:szCs w:val="16"/>
        </w:rPr>
      </w:pPr>
    </w:p>
    <w:p w14:paraId="1650DB09" w14:textId="096A7085" w:rsidR="00622A22" w:rsidRPr="004D77C2" w:rsidRDefault="00622A22" w:rsidP="00622A22">
      <w:pPr>
        <w:pStyle w:val="Corpodetexto"/>
        <w:ind w:right="-1"/>
        <w:jc w:val="both"/>
        <w:rPr>
          <w:szCs w:val="24"/>
        </w:rPr>
      </w:pPr>
      <w:r w:rsidRPr="004D77C2">
        <w:rPr>
          <w:b/>
          <w:bCs/>
          <w:szCs w:val="24"/>
        </w:rPr>
        <w:t>14.5.</w:t>
      </w:r>
      <w:r w:rsidRPr="004D77C2">
        <w:rPr>
          <w:b/>
          <w:bCs/>
          <w:szCs w:val="24"/>
        </w:rPr>
        <w:tab/>
        <w:t xml:space="preserve"> </w:t>
      </w:r>
      <w:r w:rsidRPr="004D77C2">
        <w:rPr>
          <w:szCs w:val="24"/>
        </w:rPr>
        <w:t xml:space="preserve">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deve:</w:t>
      </w:r>
    </w:p>
    <w:p w14:paraId="36EFAC15" w14:textId="77777777" w:rsidR="00622A22" w:rsidRPr="004D77C2" w:rsidRDefault="00622A22" w:rsidP="00622A22">
      <w:pPr>
        <w:pStyle w:val="Corpodetexto"/>
        <w:ind w:left="709" w:right="-1" w:hanging="1276"/>
        <w:jc w:val="both"/>
        <w:rPr>
          <w:szCs w:val="24"/>
        </w:rPr>
      </w:pPr>
      <w:r w:rsidRPr="004D77C2">
        <w:rPr>
          <w:szCs w:val="24"/>
        </w:rPr>
        <w:tab/>
        <w:t xml:space="preserve">I – notificar o </w:t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 xml:space="preserve"> na primeira oportunidade possível, ao receber  requerimento de um titular de dados, na forma prevista no artigo 18 da Lei Federal nº 13.709/2018; e</w:t>
      </w:r>
    </w:p>
    <w:p w14:paraId="23A963DE" w14:textId="77777777" w:rsidR="00622A22" w:rsidRPr="004D77C2" w:rsidRDefault="00622A22" w:rsidP="00622A22">
      <w:pPr>
        <w:pStyle w:val="Corpodetexto"/>
        <w:ind w:left="709" w:right="-1" w:hanging="426"/>
        <w:jc w:val="both"/>
        <w:rPr>
          <w:szCs w:val="24"/>
        </w:rPr>
      </w:pPr>
      <w:r w:rsidRPr="004D77C2">
        <w:rPr>
          <w:szCs w:val="24"/>
        </w:rPr>
        <w:tab/>
        <w:t xml:space="preserve">II – quando for o caso, auxiliar o </w:t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 xml:space="preserve"> na elaboração da resposta ao requerimento a que se refere o inciso I deste item.</w:t>
      </w:r>
    </w:p>
    <w:p w14:paraId="34690501" w14:textId="77777777" w:rsidR="00622A22" w:rsidRPr="004D77C2" w:rsidRDefault="00622A22" w:rsidP="00622A22">
      <w:pPr>
        <w:pStyle w:val="Corpodetexto"/>
        <w:ind w:right="-1"/>
        <w:jc w:val="both"/>
        <w:rPr>
          <w:szCs w:val="24"/>
        </w:rPr>
      </w:pPr>
    </w:p>
    <w:p w14:paraId="3BF1CA89" w14:textId="7AE56C12" w:rsidR="00622A22" w:rsidRPr="004D77C2" w:rsidRDefault="00622A22" w:rsidP="00622A22">
      <w:pPr>
        <w:pStyle w:val="Corpodetexto"/>
        <w:ind w:left="709" w:hanging="709"/>
        <w:jc w:val="both"/>
        <w:rPr>
          <w:szCs w:val="24"/>
        </w:rPr>
      </w:pPr>
      <w:r w:rsidRPr="004D77C2">
        <w:rPr>
          <w:b/>
          <w:bCs/>
          <w:szCs w:val="24"/>
        </w:rPr>
        <w:t>14.6.</w:t>
      </w:r>
      <w:r w:rsidRPr="004D77C2">
        <w:rPr>
          <w:b/>
          <w:bCs/>
          <w:szCs w:val="24"/>
        </w:rPr>
        <w:tab/>
      </w:r>
      <w:r w:rsidRPr="004D77C2">
        <w:rPr>
          <w:szCs w:val="24"/>
        </w:rPr>
        <w:t xml:space="preserve">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deve notificar ao </w:t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 xml:space="preserve">, na primeira oportunidade possível, a ocorrência de incidente de segurança relacionado a dados pessoais, fornecendo informações suficientes para que o </w:t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 xml:space="preserve"> cumpra quaisquer obrigações de comunicar à autoridade nacional e aos titulares dos dados a ocorrência do incidente de segurança sujeita à Lei Federal nº 13.709/2018.</w:t>
      </w:r>
    </w:p>
    <w:p w14:paraId="45F3B513" w14:textId="77777777" w:rsidR="00622A22" w:rsidRPr="004D77C2" w:rsidRDefault="00622A22" w:rsidP="00622A22">
      <w:pPr>
        <w:pStyle w:val="Corpodetexto"/>
        <w:ind w:right="-1"/>
        <w:jc w:val="both"/>
        <w:rPr>
          <w:szCs w:val="24"/>
        </w:rPr>
      </w:pPr>
    </w:p>
    <w:p w14:paraId="3176626F" w14:textId="47F065F9" w:rsidR="00622A22" w:rsidRPr="004D77C2" w:rsidRDefault="00622A22" w:rsidP="00622A22">
      <w:pPr>
        <w:pStyle w:val="Corpodetexto"/>
        <w:ind w:left="709" w:hanging="709"/>
        <w:jc w:val="both"/>
        <w:rPr>
          <w:szCs w:val="24"/>
        </w:rPr>
      </w:pPr>
      <w:r w:rsidRPr="004D77C2">
        <w:rPr>
          <w:b/>
          <w:bCs/>
          <w:szCs w:val="24"/>
        </w:rPr>
        <w:t>14.7.</w:t>
      </w:r>
      <w:r w:rsidRPr="004D77C2">
        <w:rPr>
          <w:szCs w:val="24"/>
        </w:rPr>
        <w:t xml:space="preserve"> </w:t>
      </w:r>
      <w:r w:rsidRPr="004D77C2">
        <w:rPr>
          <w:szCs w:val="24"/>
        </w:rPr>
        <w:tab/>
        <w:t xml:space="preserve">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deve adotar as medidas cabíveis para auxiliar na investigação, mitigação e reparação de cada um dos incidentes de segurança.</w:t>
      </w:r>
    </w:p>
    <w:p w14:paraId="25AB0F92" w14:textId="77777777" w:rsidR="00622A22" w:rsidRPr="004D77C2" w:rsidRDefault="00622A22" w:rsidP="00622A22">
      <w:pPr>
        <w:pStyle w:val="Corpodetexto"/>
        <w:ind w:right="-1"/>
        <w:jc w:val="both"/>
        <w:rPr>
          <w:szCs w:val="24"/>
        </w:rPr>
      </w:pPr>
    </w:p>
    <w:p w14:paraId="2E812650" w14:textId="756EB0C3" w:rsidR="00622A22" w:rsidRPr="004D77C2" w:rsidRDefault="00622A22" w:rsidP="00622A22">
      <w:pPr>
        <w:pStyle w:val="Corpodetexto"/>
        <w:ind w:left="709" w:hanging="709"/>
        <w:jc w:val="both"/>
        <w:rPr>
          <w:szCs w:val="24"/>
        </w:rPr>
      </w:pPr>
      <w:r w:rsidRPr="004D77C2">
        <w:rPr>
          <w:b/>
          <w:bCs/>
          <w:szCs w:val="24"/>
        </w:rPr>
        <w:t>14.8.</w:t>
      </w:r>
      <w:r w:rsidRPr="004D77C2">
        <w:rPr>
          <w:szCs w:val="24"/>
        </w:rPr>
        <w:t xml:space="preserve"> </w:t>
      </w:r>
      <w:r w:rsidRPr="004D77C2">
        <w:rPr>
          <w:szCs w:val="24"/>
        </w:rPr>
        <w:tab/>
        <w:t xml:space="preserve">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deve auxiliar o </w:t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 xml:space="preserve"> na elaboração de relatórios de impacto à proteção de dados pessoais, observado o disposto no artigo 38 da Lei Federal nº 13.709/2018, no âmbito da execução deste Contrato.</w:t>
      </w:r>
    </w:p>
    <w:p w14:paraId="2BA78F79" w14:textId="77777777" w:rsidR="00622A22" w:rsidRPr="004D77C2" w:rsidRDefault="00622A22" w:rsidP="00622A22">
      <w:pPr>
        <w:pStyle w:val="Corpodetexto"/>
        <w:ind w:left="709" w:hanging="709"/>
        <w:jc w:val="both"/>
        <w:rPr>
          <w:szCs w:val="24"/>
        </w:rPr>
      </w:pPr>
    </w:p>
    <w:p w14:paraId="5637E893" w14:textId="1B7194E0" w:rsidR="00622A22" w:rsidRPr="004D77C2" w:rsidRDefault="00622A22" w:rsidP="00622A22">
      <w:pPr>
        <w:pStyle w:val="Corpodetexto"/>
        <w:ind w:left="709" w:hanging="709"/>
        <w:jc w:val="both"/>
        <w:rPr>
          <w:szCs w:val="24"/>
        </w:rPr>
      </w:pPr>
      <w:r w:rsidRPr="004D77C2">
        <w:rPr>
          <w:b/>
          <w:bCs/>
          <w:szCs w:val="24"/>
        </w:rPr>
        <w:t xml:space="preserve">14.9. </w:t>
      </w:r>
      <w:r w:rsidRPr="004D77C2">
        <w:rPr>
          <w:szCs w:val="24"/>
        </w:rPr>
        <w:t xml:space="preserve">Na ocasião do encerramento deste Contrato, 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deve, imediatamente, ou, mediante justificativa, em até 10 (dez) dias úteis da data de seu encerramento, devolver todos os dados pessoais ao </w:t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 xml:space="preserve"> ou eliminá-los, conforme decisão do </w:t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 xml:space="preserve">, inclusive eventuais cópias de dados pessoais tratados no âmbito deste Contrato, certificando por escrito, ao </w:t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>, o cumprimento desta obrigação.</w:t>
      </w:r>
    </w:p>
    <w:p w14:paraId="39E24484" w14:textId="77777777" w:rsidR="00622A22" w:rsidRPr="004D77C2" w:rsidRDefault="00622A22" w:rsidP="00622A22">
      <w:pPr>
        <w:pStyle w:val="Corpodetexto"/>
        <w:ind w:right="-1"/>
        <w:jc w:val="both"/>
        <w:rPr>
          <w:sz w:val="16"/>
          <w:szCs w:val="16"/>
        </w:rPr>
      </w:pPr>
    </w:p>
    <w:p w14:paraId="386B521F" w14:textId="50F7AD7F" w:rsidR="00622A22" w:rsidRPr="004D77C2" w:rsidRDefault="00622A22" w:rsidP="00622A22">
      <w:pPr>
        <w:pStyle w:val="Corpodetexto"/>
        <w:ind w:left="709" w:hanging="709"/>
        <w:jc w:val="both"/>
        <w:rPr>
          <w:szCs w:val="24"/>
        </w:rPr>
      </w:pPr>
      <w:r w:rsidRPr="004D77C2">
        <w:rPr>
          <w:b/>
          <w:bCs/>
          <w:szCs w:val="24"/>
        </w:rPr>
        <w:t>14.10.</w:t>
      </w:r>
      <w:r w:rsidRPr="004D77C2">
        <w:rPr>
          <w:szCs w:val="24"/>
        </w:rPr>
        <w:t xml:space="preserve"> 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deve colocar à disposição do </w:t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 xml:space="preserve">, conforme solicitado, toda informação necessária para demonstrar o cumprimento do disposto nesta cláusula, e deve permitir auditorias e contribuir com elas, incluindo inspeções, pelo </w:t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 xml:space="preserve"> ou auditor por ele indicado, em relação ao tratamento de dados pessoais.</w:t>
      </w:r>
    </w:p>
    <w:p w14:paraId="083A44C2" w14:textId="77777777" w:rsidR="00622A22" w:rsidRPr="004D77C2" w:rsidRDefault="00622A22" w:rsidP="00622A22">
      <w:pPr>
        <w:pStyle w:val="Corpodetexto"/>
        <w:ind w:right="-1"/>
        <w:jc w:val="both"/>
        <w:rPr>
          <w:sz w:val="16"/>
          <w:szCs w:val="16"/>
        </w:rPr>
      </w:pPr>
    </w:p>
    <w:p w14:paraId="3E6C839E" w14:textId="00063D0A" w:rsidR="00622A22" w:rsidRPr="004D77C2" w:rsidRDefault="00622A22" w:rsidP="00622A22">
      <w:pPr>
        <w:pStyle w:val="Corpodetexto"/>
        <w:ind w:left="709" w:hanging="709"/>
        <w:jc w:val="both"/>
        <w:rPr>
          <w:szCs w:val="24"/>
        </w:rPr>
      </w:pPr>
      <w:r w:rsidRPr="004D77C2">
        <w:rPr>
          <w:b/>
          <w:bCs/>
          <w:szCs w:val="24"/>
        </w:rPr>
        <w:t>14.11</w:t>
      </w:r>
      <w:r w:rsidRPr="004D77C2">
        <w:rPr>
          <w:szCs w:val="24"/>
        </w:rPr>
        <w:t xml:space="preserve">. Todas as notificações e comunicações realizadas nos termos desta cláusula devem se dar por escrito e ser entregues pessoalmente, encaminhadas pelo correio ou por e-mail para os endereços físicos ou eletrônicos informados em documento escrito emitido por ambas as partes por ocasião da assinatura do termo </w:t>
      </w:r>
      <w:r w:rsidRPr="004D77C2">
        <w:rPr>
          <w:szCs w:val="24"/>
        </w:rPr>
        <w:tab/>
        <w:t xml:space="preserve">de aditamento que incluiu esta cláusula no Contrato, ou outro endereço informado </w:t>
      </w:r>
      <w:r w:rsidRPr="004D77C2">
        <w:rPr>
          <w:szCs w:val="24"/>
        </w:rPr>
        <w:tab/>
        <w:t>em notificação posterior.</w:t>
      </w:r>
    </w:p>
    <w:p w14:paraId="640226A1" w14:textId="77777777" w:rsidR="00622A22" w:rsidRPr="004D77C2" w:rsidRDefault="00622A22" w:rsidP="00622A22">
      <w:pPr>
        <w:pStyle w:val="Corpodetexto"/>
        <w:ind w:right="-1"/>
        <w:jc w:val="both"/>
        <w:rPr>
          <w:szCs w:val="24"/>
        </w:rPr>
      </w:pPr>
    </w:p>
    <w:p w14:paraId="4190CD59" w14:textId="36C0035E" w:rsidR="00622A22" w:rsidRPr="004D77C2" w:rsidRDefault="00622A22" w:rsidP="00622A22">
      <w:pPr>
        <w:pStyle w:val="Corpodetexto"/>
        <w:ind w:left="709" w:hanging="709"/>
        <w:jc w:val="both"/>
        <w:rPr>
          <w:szCs w:val="24"/>
        </w:rPr>
      </w:pPr>
      <w:r w:rsidRPr="004D77C2">
        <w:rPr>
          <w:b/>
          <w:bCs/>
          <w:szCs w:val="24"/>
        </w:rPr>
        <w:t>14.12.</w:t>
      </w:r>
      <w:r w:rsidRPr="004D77C2">
        <w:rPr>
          <w:szCs w:val="24"/>
        </w:rPr>
        <w:t xml:space="preserve"> 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responderá por quaisquer danos, perdas ou prejuízos causados ao </w:t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 xml:space="preserve"> ou a terceiros decorrentes do descumprimento da Lei Federal nº 13.709/2018 ou de instruções do </w:t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 xml:space="preserve"> relacionadas a este Contrato, não excluindo ou reduzindo essa responsabilidade a fiscalização do </w:t>
      </w:r>
      <w:r w:rsidRPr="004D77C2">
        <w:rPr>
          <w:szCs w:val="24"/>
        </w:rPr>
        <w:tab/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 xml:space="preserve"> em seu acompanhamento.</w:t>
      </w:r>
    </w:p>
    <w:p w14:paraId="6B22A785" w14:textId="77777777" w:rsidR="00622A22" w:rsidRPr="004D77C2" w:rsidRDefault="00622A22" w:rsidP="00622A22">
      <w:pPr>
        <w:pStyle w:val="Corpodetexto"/>
        <w:jc w:val="both"/>
        <w:rPr>
          <w:sz w:val="16"/>
          <w:szCs w:val="16"/>
        </w:rPr>
      </w:pPr>
    </w:p>
    <w:p w14:paraId="2B819181" w14:textId="36EB946F" w:rsidR="00622A22" w:rsidRPr="004D77C2" w:rsidRDefault="00622A22" w:rsidP="00622A22">
      <w:pPr>
        <w:pStyle w:val="Corpodetexto"/>
        <w:ind w:left="709" w:hanging="709"/>
        <w:jc w:val="both"/>
        <w:rPr>
          <w:szCs w:val="24"/>
        </w:rPr>
      </w:pPr>
      <w:r w:rsidRPr="004D77C2">
        <w:rPr>
          <w:b/>
          <w:bCs/>
          <w:szCs w:val="24"/>
        </w:rPr>
        <w:t>14.12.1.</w:t>
      </w:r>
      <w:r w:rsidRPr="004D77C2">
        <w:rPr>
          <w:szCs w:val="24"/>
        </w:rPr>
        <w:t xml:space="preserve"> A responsabilidade da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prevista no item 14.12 não se caracteriza nas circunstâncias em que se verificar uma das hipóteses do artigo 43 da Lei Federal nº 13.709/2018.</w:t>
      </w:r>
    </w:p>
    <w:p w14:paraId="24B7C2D4" w14:textId="77777777" w:rsidR="00622A22" w:rsidRPr="004D77C2" w:rsidRDefault="00622A22" w:rsidP="00622A22">
      <w:pPr>
        <w:pStyle w:val="Corpodetexto"/>
        <w:ind w:right="-1"/>
        <w:jc w:val="both"/>
        <w:rPr>
          <w:sz w:val="12"/>
          <w:szCs w:val="12"/>
        </w:rPr>
      </w:pPr>
    </w:p>
    <w:p w14:paraId="6FCD22CB" w14:textId="53924E98" w:rsidR="00622A22" w:rsidRPr="004D77C2" w:rsidRDefault="00622A22" w:rsidP="004D77C2">
      <w:pPr>
        <w:pStyle w:val="Corpodetexto"/>
        <w:ind w:left="709" w:right="-1" w:hanging="709"/>
        <w:jc w:val="both"/>
        <w:rPr>
          <w:szCs w:val="24"/>
        </w:rPr>
      </w:pPr>
      <w:r w:rsidRPr="004D77C2">
        <w:rPr>
          <w:b/>
          <w:bCs/>
          <w:szCs w:val="24"/>
        </w:rPr>
        <w:t>14.13.</w:t>
      </w:r>
      <w:r w:rsidRPr="004D77C2">
        <w:rPr>
          <w:szCs w:val="24"/>
        </w:rPr>
        <w:t xml:space="preserve"> É vedada a transferência de dados pessoais, pela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>, para fora do território do Brasil</w:t>
      </w:r>
      <w:r w:rsidR="004D77C2" w:rsidRPr="004D77C2">
        <w:rPr>
          <w:szCs w:val="24"/>
        </w:rPr>
        <w:t xml:space="preserve">, </w:t>
      </w:r>
      <w:r w:rsidRPr="004D77C2">
        <w:rPr>
          <w:szCs w:val="24"/>
        </w:rPr>
        <w:t>sem o prévio consentimento, por escrito, do CONTRATANTE, e demonstração de observância, pela CONTRATADA, da adequada proteção desses dados, cabendo à CONTRATADA, o cumprimento de toda a legislação de proteção de dados ou de privacidade de outro (s) país(es) que for aplicável.</w:t>
      </w:r>
    </w:p>
    <w:p w14:paraId="2BBCCA25" w14:textId="77777777" w:rsidR="00622A22" w:rsidRPr="004D77C2" w:rsidRDefault="00622A22" w:rsidP="00622A22">
      <w:pPr>
        <w:pStyle w:val="Corpodetexto"/>
        <w:ind w:left="709" w:hanging="709"/>
        <w:jc w:val="both"/>
        <w:rPr>
          <w:sz w:val="16"/>
          <w:szCs w:val="16"/>
        </w:rPr>
      </w:pPr>
    </w:p>
    <w:p w14:paraId="04A3C5C9" w14:textId="77777777" w:rsidR="00622A22" w:rsidRPr="004D77C2" w:rsidRDefault="00622A22" w:rsidP="00622A22">
      <w:pPr>
        <w:pStyle w:val="Corpodetexto"/>
        <w:jc w:val="both"/>
        <w:rPr>
          <w:szCs w:val="24"/>
        </w:rPr>
      </w:pPr>
    </w:p>
    <w:p w14:paraId="19E7696B" w14:textId="23F8A16F" w:rsidR="00622A22" w:rsidRPr="004D77C2" w:rsidRDefault="00622A22" w:rsidP="00622A22">
      <w:pPr>
        <w:pStyle w:val="Corpodetexto"/>
        <w:ind w:left="993" w:right="-1" w:hanging="993"/>
        <w:jc w:val="both"/>
        <w:rPr>
          <w:szCs w:val="24"/>
        </w:rPr>
      </w:pPr>
      <w:r w:rsidRPr="004D77C2">
        <w:rPr>
          <w:b/>
          <w:bCs/>
          <w:szCs w:val="24"/>
        </w:rPr>
        <w:t xml:space="preserve">14.14. </w:t>
      </w:r>
      <w:r w:rsidRPr="004D77C2">
        <w:rPr>
          <w:szCs w:val="24"/>
        </w:rPr>
        <w:t xml:space="preserve">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não poderá realizar subcontratação, tampouco divulgar dados pessoais a qualquer subcontratado, ou substituir subcontratado, exceto se previamente autorizada de forma específica e por escrito pelo </w:t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>.</w:t>
      </w:r>
    </w:p>
    <w:p w14:paraId="5DC3E697" w14:textId="77777777" w:rsidR="00622A22" w:rsidRPr="004D77C2" w:rsidRDefault="00622A22" w:rsidP="00622A22">
      <w:pPr>
        <w:pStyle w:val="Corpodetexto"/>
        <w:jc w:val="both"/>
        <w:rPr>
          <w:szCs w:val="24"/>
        </w:rPr>
      </w:pPr>
    </w:p>
    <w:p w14:paraId="3F721BF4" w14:textId="66867133" w:rsidR="00622A22" w:rsidRPr="004D77C2" w:rsidRDefault="00622A22" w:rsidP="00622A22">
      <w:pPr>
        <w:pStyle w:val="Corpodetexto"/>
        <w:ind w:left="993" w:right="-1" w:hanging="993"/>
        <w:jc w:val="both"/>
        <w:rPr>
          <w:szCs w:val="24"/>
        </w:rPr>
      </w:pPr>
      <w:r w:rsidRPr="004D77C2">
        <w:rPr>
          <w:b/>
          <w:bCs/>
          <w:szCs w:val="24"/>
        </w:rPr>
        <w:t>14.15</w:t>
      </w:r>
      <w:r w:rsidRPr="004D77C2">
        <w:rPr>
          <w:szCs w:val="24"/>
        </w:rPr>
        <w:t xml:space="preserve">. 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deve tomar medidas razoáveis para assegurar que empregados, prepostos ou colaboradores de qualquer subcontratado que necessitem conhecer/acessar dados pessoais relacionados à execução deste contrato estejam sujeitos a compromissos de confidencialidade ou obrigações profissionais de confidencialidade, e cumprir, no tocante à subcontratação, todas </w:t>
      </w:r>
      <w:r w:rsidRPr="004D77C2">
        <w:rPr>
          <w:szCs w:val="24"/>
        </w:rPr>
        <w:tab/>
        <w:t>as disposições aplicáveis da Lei Federal nº 13.709/2018.</w:t>
      </w:r>
    </w:p>
    <w:p w14:paraId="17A7251A" w14:textId="77777777" w:rsidR="00622A22" w:rsidRPr="004D77C2" w:rsidRDefault="00622A22" w:rsidP="00622A22">
      <w:pPr>
        <w:pStyle w:val="Corpodetexto"/>
        <w:ind w:right="-1"/>
        <w:jc w:val="both"/>
        <w:rPr>
          <w:szCs w:val="24"/>
        </w:rPr>
      </w:pPr>
    </w:p>
    <w:p w14:paraId="02471889" w14:textId="16567B03" w:rsidR="00622A22" w:rsidRPr="004D77C2" w:rsidRDefault="00622A22" w:rsidP="00622A22">
      <w:pPr>
        <w:pStyle w:val="Corpodetexto"/>
        <w:ind w:left="993" w:right="-1" w:hanging="993"/>
        <w:jc w:val="both"/>
        <w:rPr>
          <w:szCs w:val="24"/>
        </w:rPr>
      </w:pPr>
      <w:r w:rsidRPr="004D77C2">
        <w:rPr>
          <w:b/>
          <w:bCs/>
          <w:szCs w:val="24"/>
        </w:rPr>
        <w:lastRenderedPageBreak/>
        <w:t>14.16.</w:t>
      </w:r>
      <w:r w:rsidRPr="004D77C2">
        <w:rPr>
          <w:szCs w:val="24"/>
        </w:rPr>
        <w:t xml:space="preserve">  A subcontratação, mesmo quando autorizada pelo </w:t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 xml:space="preserve">, não exime a </w:t>
      </w:r>
      <w:r w:rsidRPr="004D77C2">
        <w:rPr>
          <w:szCs w:val="24"/>
        </w:rPr>
        <w:tab/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das obrigações decorrentes deste contrato, de modo que a </w:t>
      </w:r>
      <w:r w:rsidRPr="004D77C2">
        <w:rPr>
          <w:b/>
          <w:bCs/>
          <w:szCs w:val="24"/>
        </w:rPr>
        <w:t>CONTRATADA</w:t>
      </w:r>
      <w:r w:rsidRPr="004D77C2">
        <w:rPr>
          <w:szCs w:val="24"/>
        </w:rPr>
        <w:t xml:space="preserve"> permanecerá por elas integralmente responsável perante o </w:t>
      </w:r>
      <w:r w:rsidRPr="004D77C2">
        <w:rPr>
          <w:szCs w:val="24"/>
        </w:rPr>
        <w:tab/>
      </w:r>
      <w:r w:rsidRPr="004D77C2">
        <w:rPr>
          <w:b/>
          <w:bCs/>
          <w:szCs w:val="24"/>
        </w:rPr>
        <w:t>CONTRATANTE</w:t>
      </w:r>
      <w:r w:rsidRPr="004D77C2">
        <w:rPr>
          <w:szCs w:val="24"/>
        </w:rPr>
        <w:t xml:space="preserve">, inclusive na hipótese de descumprimento dessas obrigações por </w:t>
      </w:r>
      <w:r w:rsidRPr="004D77C2">
        <w:rPr>
          <w:szCs w:val="24"/>
        </w:rPr>
        <w:tab/>
        <w:t>subcontratada.</w:t>
      </w:r>
    </w:p>
    <w:p w14:paraId="21F5FBD4" w14:textId="77777777" w:rsidR="00622A22" w:rsidRPr="004D77C2" w:rsidRDefault="00622A22" w:rsidP="00622A22">
      <w:pPr>
        <w:pStyle w:val="Corpodetexto"/>
        <w:ind w:right="-1"/>
        <w:rPr>
          <w:b/>
          <w:bCs/>
          <w:sz w:val="16"/>
          <w:szCs w:val="16"/>
        </w:rPr>
      </w:pPr>
    </w:p>
    <w:p w14:paraId="74CAC17D" w14:textId="368EC3E1" w:rsidR="00622A22" w:rsidRPr="004D77C2" w:rsidRDefault="00622A22" w:rsidP="00622A22">
      <w:pPr>
        <w:pStyle w:val="Corpodetexto"/>
        <w:numPr>
          <w:ilvl w:val="1"/>
          <w:numId w:val="9"/>
        </w:numPr>
        <w:ind w:right="-1"/>
        <w:jc w:val="both"/>
        <w:rPr>
          <w:szCs w:val="24"/>
        </w:rPr>
      </w:pPr>
      <w:r w:rsidRPr="004D77C2">
        <w:rPr>
          <w:szCs w:val="24"/>
        </w:rPr>
        <w:t xml:space="preserve"> A </w:t>
      </w:r>
      <w:r w:rsidRPr="004D77C2">
        <w:rPr>
          <w:b/>
          <w:szCs w:val="24"/>
        </w:rPr>
        <w:t>CONTRATADA</w:t>
      </w:r>
      <w:r w:rsidRPr="004D77C2">
        <w:rPr>
          <w:szCs w:val="24"/>
        </w:rPr>
        <w:t xml:space="preserve"> ficará responsável por apresentar os Termos de Confidencialidade, Sigilo e Uso, firmados pelos respectivos profissionais envolvidos na execução deste contrato, observando o modelo que constitui </w:t>
      </w:r>
      <w:r w:rsidRPr="004D77C2">
        <w:rPr>
          <w:b/>
          <w:bCs/>
          <w:szCs w:val="24"/>
        </w:rPr>
        <w:t>Anexo III</w:t>
      </w:r>
      <w:r w:rsidRPr="004D77C2">
        <w:rPr>
          <w:szCs w:val="24"/>
        </w:rPr>
        <w:t xml:space="preserve"> deste Instrumento, contendo o compromisso individual de observância das normas de segurança, privacidade e proteção de dados e informações.</w:t>
      </w:r>
    </w:p>
    <w:p w14:paraId="216DD192" w14:textId="77777777" w:rsidR="00622A22" w:rsidRPr="004D77C2" w:rsidRDefault="00622A22" w:rsidP="00622A22">
      <w:pPr>
        <w:pStyle w:val="Corpodetexto"/>
        <w:rPr>
          <w:sz w:val="6"/>
          <w:szCs w:val="6"/>
        </w:rPr>
      </w:pPr>
    </w:p>
    <w:p w14:paraId="690E054A" w14:textId="77777777" w:rsidR="004D77C2" w:rsidRPr="004D77C2" w:rsidRDefault="004D77C2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E45D9A" w14:textId="3639F8E4" w:rsidR="00842A58" w:rsidRPr="00842A58" w:rsidRDefault="00842A58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2A58">
        <w:rPr>
          <w:rFonts w:ascii="Arial" w:hAnsi="Arial" w:cs="Arial"/>
          <w:b/>
          <w:sz w:val="24"/>
          <w:szCs w:val="24"/>
        </w:rPr>
        <w:t xml:space="preserve">CLÁUSULA DÉCIMA </w:t>
      </w:r>
      <w:r w:rsidR="00622A22">
        <w:rPr>
          <w:rFonts w:ascii="Arial" w:hAnsi="Arial" w:cs="Arial"/>
          <w:b/>
          <w:sz w:val="24"/>
          <w:szCs w:val="24"/>
        </w:rPr>
        <w:t>QUINTA</w:t>
      </w:r>
      <w:r w:rsidRPr="00842A58">
        <w:rPr>
          <w:rFonts w:ascii="Arial" w:hAnsi="Arial" w:cs="Arial"/>
          <w:b/>
          <w:sz w:val="24"/>
          <w:szCs w:val="24"/>
        </w:rPr>
        <w:t xml:space="preserve"> </w:t>
      </w:r>
      <w:r w:rsidR="00465443" w:rsidRPr="00842A58">
        <w:rPr>
          <w:rFonts w:ascii="Arial" w:hAnsi="Arial" w:cs="Arial"/>
          <w:b/>
          <w:sz w:val="24"/>
          <w:szCs w:val="24"/>
        </w:rPr>
        <w:t>- DO</w:t>
      </w:r>
      <w:r w:rsidRPr="00842A58">
        <w:rPr>
          <w:rFonts w:ascii="Arial" w:hAnsi="Arial" w:cs="Arial"/>
          <w:b/>
          <w:sz w:val="24"/>
          <w:szCs w:val="24"/>
        </w:rPr>
        <w:t xml:space="preserve"> FORO</w:t>
      </w:r>
    </w:p>
    <w:p w14:paraId="07E7AE79" w14:textId="77777777" w:rsidR="00842A58" w:rsidRPr="006E33B4" w:rsidRDefault="00842A58" w:rsidP="00842A58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5E1CFD0C" w14:textId="69083C93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768A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.1 </w:t>
      </w:r>
      <w:r w:rsidRPr="00842A58">
        <w:rPr>
          <w:rFonts w:ascii="Arial" w:hAnsi="Arial" w:cs="Arial"/>
          <w:sz w:val="24"/>
          <w:szCs w:val="24"/>
        </w:rPr>
        <w:t>Fica eleito o Foro Central da Comarca de São Paulo - SP, para decidir quaisquer questões atinentes ao presente contrato, com a renúncia de qualquer outro, por mais privilegiado que seja.</w:t>
      </w:r>
    </w:p>
    <w:p w14:paraId="19248BD4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150F05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2A58">
        <w:rPr>
          <w:rFonts w:ascii="Arial" w:hAnsi="Arial" w:cs="Arial"/>
          <w:sz w:val="24"/>
          <w:szCs w:val="24"/>
        </w:rPr>
        <w:t>E, por estarem assim justas e contratadas, assinam o presente contrato em duas vias de igual teor, juntamente com as testemunhas abaixo identificadas.</w:t>
      </w:r>
    </w:p>
    <w:p w14:paraId="04EE05D7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62C679" w14:textId="0771E21E" w:rsidR="00842A58" w:rsidRPr="00842A58" w:rsidRDefault="004C35BF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São Paulo, </w:t>
      </w:r>
      <w:r w:rsidR="00D5590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5590C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20</w:t>
      </w:r>
      <w:r w:rsidR="00DE5871">
        <w:rPr>
          <w:rFonts w:ascii="Arial" w:hAnsi="Arial" w:cs="Arial"/>
          <w:sz w:val="24"/>
          <w:szCs w:val="24"/>
        </w:rPr>
        <w:t>2</w:t>
      </w:r>
      <w:r w:rsidR="006E33B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7A64E0BA" w14:textId="77777777" w:rsidR="004C35BF" w:rsidRDefault="004C35BF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B0E386F" w14:textId="3A90D10C" w:rsidR="00842A58" w:rsidRPr="00842A58" w:rsidRDefault="00842A58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E7C7AAF" w14:textId="6EE12721" w:rsidR="006E33B4" w:rsidRDefault="006E33B4" w:rsidP="006E33B4">
      <w:pPr>
        <w:pBdr>
          <w:top w:val="single" w:sz="4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IMPRENSA OFICIAL DE SERGIPE - IOSE</w:t>
      </w:r>
    </w:p>
    <w:p w14:paraId="3B97AD5A" w14:textId="60B0821D" w:rsidR="00842A58" w:rsidRPr="00842A58" w:rsidRDefault="00842A58" w:rsidP="006E33B4">
      <w:pPr>
        <w:pBdr>
          <w:top w:val="single" w:sz="4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42A58">
        <w:rPr>
          <w:rFonts w:ascii="Arial" w:hAnsi="Arial" w:cs="Arial"/>
          <w:b/>
          <w:sz w:val="24"/>
          <w:szCs w:val="24"/>
        </w:rPr>
        <w:t>CONTRATANTE</w:t>
      </w:r>
    </w:p>
    <w:p w14:paraId="44E223EC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88E07D" w14:textId="77777777" w:rsidR="000D2AA1" w:rsidRDefault="000D2AA1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18E763" w14:textId="77777777" w:rsidR="002B3919" w:rsidRPr="002B3919" w:rsidRDefault="002B3919" w:rsidP="002B3919">
      <w:pPr>
        <w:spacing w:line="340" w:lineRule="atLeast"/>
        <w:jc w:val="center"/>
        <w:rPr>
          <w:rFonts w:eastAsia="Arial" w:cs="Calibri"/>
          <w:color w:val="000000"/>
          <w:sz w:val="28"/>
          <w:szCs w:val="28"/>
        </w:rPr>
      </w:pPr>
      <w:r w:rsidRPr="002B3919">
        <w:rPr>
          <w:rFonts w:eastAsia="Arial" w:cs="Calibri"/>
          <w:color w:val="000000"/>
          <w:sz w:val="28"/>
          <w:szCs w:val="28"/>
        </w:rPr>
        <w:t>____________________________________________________________</w:t>
      </w:r>
    </w:p>
    <w:p w14:paraId="7E71A1D8" w14:textId="77777777" w:rsidR="002B3919" w:rsidRPr="006E33B4" w:rsidRDefault="002B3919" w:rsidP="002B3919">
      <w:pPr>
        <w:spacing w:line="340" w:lineRule="atLeast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6E33B4">
        <w:rPr>
          <w:rFonts w:ascii="Arial" w:eastAsia="Arial" w:hAnsi="Arial" w:cs="Arial"/>
          <w:b/>
          <w:bCs/>
          <w:color w:val="000000"/>
          <w:sz w:val="24"/>
          <w:szCs w:val="24"/>
        </w:rPr>
        <w:t>COMPANHIA DE PROCESSAMENTO DE DADOS DO ESTADO DE SÃO PAULO – PRODESP</w:t>
      </w:r>
    </w:p>
    <w:p w14:paraId="685AD659" w14:textId="77777777" w:rsidR="002B3919" w:rsidRPr="006E33B4" w:rsidRDefault="002B3919" w:rsidP="002B3919">
      <w:pPr>
        <w:spacing w:line="340" w:lineRule="atLeast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6E33B4">
        <w:rPr>
          <w:rFonts w:ascii="Arial" w:eastAsia="Arial" w:hAnsi="Arial" w:cs="Arial"/>
          <w:b/>
          <w:bCs/>
          <w:color w:val="000000"/>
          <w:sz w:val="24"/>
          <w:szCs w:val="24"/>
        </w:rPr>
        <w:t>CONTRATADA</w:t>
      </w:r>
    </w:p>
    <w:p w14:paraId="7FDE1056" w14:textId="77777777" w:rsidR="000D2AA1" w:rsidRDefault="000D2AA1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25A4B0" w14:textId="77777777" w:rsidR="000D2AA1" w:rsidRDefault="000D2AA1" w:rsidP="00842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2BA7B7" w14:textId="77777777" w:rsidR="00842A58" w:rsidRPr="00842A58" w:rsidRDefault="00842A58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2A58">
        <w:rPr>
          <w:rFonts w:ascii="Arial" w:hAnsi="Arial" w:cs="Arial"/>
          <w:b/>
          <w:sz w:val="24"/>
          <w:szCs w:val="24"/>
        </w:rPr>
        <w:t>TESTEMUNHAS:</w:t>
      </w:r>
      <w:r w:rsidR="000D2AA1">
        <w:rPr>
          <w:rFonts w:ascii="Arial" w:hAnsi="Arial" w:cs="Arial"/>
          <w:b/>
          <w:sz w:val="24"/>
          <w:szCs w:val="24"/>
        </w:rPr>
        <w:t xml:space="preserve">           </w:t>
      </w:r>
    </w:p>
    <w:p w14:paraId="75CDDEA9" w14:textId="77777777" w:rsidR="00842A58" w:rsidRPr="000D2AA1" w:rsidRDefault="00842A58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5E3E8A9" w14:textId="77777777" w:rsidR="009C1A7B" w:rsidRPr="000D2AA1" w:rsidRDefault="000D2AA1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D2AA1">
        <w:rPr>
          <w:rFonts w:ascii="Arial" w:hAnsi="Arial" w:cs="Arial"/>
          <w:b/>
          <w:sz w:val="24"/>
          <w:szCs w:val="24"/>
        </w:rPr>
        <w:t>Nome :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Nome :</w:t>
      </w:r>
    </w:p>
    <w:p w14:paraId="4361918E" w14:textId="662A198A" w:rsidR="000D2AA1" w:rsidRDefault="000D2AA1" w:rsidP="00842A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D2AA1">
        <w:rPr>
          <w:rFonts w:ascii="Arial" w:hAnsi="Arial" w:cs="Arial"/>
          <w:b/>
          <w:sz w:val="24"/>
          <w:szCs w:val="24"/>
        </w:rPr>
        <w:t xml:space="preserve">RG. </w:t>
      </w:r>
      <w:r>
        <w:rPr>
          <w:rFonts w:ascii="Arial" w:hAnsi="Arial" w:cs="Arial"/>
          <w:b/>
          <w:sz w:val="24"/>
          <w:szCs w:val="24"/>
        </w:rPr>
        <w:t>nº                                                               RG. nº</w:t>
      </w:r>
    </w:p>
    <w:p w14:paraId="2387E0F6" w14:textId="29B8E962" w:rsidR="00622A22" w:rsidRPr="004768A8" w:rsidRDefault="006E33B4" w:rsidP="00622A22">
      <w:pPr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color w:val="0000FF"/>
          <w:sz w:val="24"/>
          <w:szCs w:val="32"/>
        </w:rPr>
        <w:br w:type="page"/>
      </w:r>
      <w:r w:rsidR="00622A22" w:rsidRPr="004768A8">
        <w:rPr>
          <w:rFonts w:ascii="Arial" w:hAnsi="Arial" w:cs="Arial"/>
          <w:b/>
          <w:bCs/>
          <w:sz w:val="24"/>
          <w:szCs w:val="32"/>
        </w:rPr>
        <w:lastRenderedPageBreak/>
        <w:t xml:space="preserve">ANEXO III DO TERMO DE ADITAMENTO AO CONTRATO </w:t>
      </w:r>
      <w:r w:rsidRPr="004768A8">
        <w:rPr>
          <w:rFonts w:ascii="Arial" w:hAnsi="Arial" w:cs="Arial"/>
          <w:b/>
          <w:bCs/>
          <w:sz w:val="24"/>
          <w:szCs w:val="32"/>
        </w:rPr>
        <w:t>PD023138</w:t>
      </w:r>
    </w:p>
    <w:p w14:paraId="2ECE1064" w14:textId="77777777" w:rsidR="00622A22" w:rsidRPr="004768A8" w:rsidRDefault="00622A22" w:rsidP="00622A22">
      <w:pPr>
        <w:jc w:val="center"/>
        <w:rPr>
          <w:rFonts w:ascii="Arial" w:hAnsi="Arial" w:cs="Arial"/>
          <w:sz w:val="24"/>
          <w:szCs w:val="32"/>
        </w:rPr>
      </w:pPr>
    </w:p>
    <w:p w14:paraId="325789B2" w14:textId="77777777" w:rsidR="00622A22" w:rsidRPr="004768A8" w:rsidRDefault="00622A22" w:rsidP="00622A22">
      <w:pPr>
        <w:jc w:val="center"/>
        <w:rPr>
          <w:rFonts w:ascii="Arial" w:hAnsi="Arial" w:cs="Arial"/>
          <w:b/>
          <w:bCs/>
          <w:sz w:val="24"/>
          <w:szCs w:val="32"/>
        </w:rPr>
      </w:pPr>
      <w:r w:rsidRPr="004768A8">
        <w:rPr>
          <w:rFonts w:ascii="Arial" w:hAnsi="Arial" w:cs="Arial"/>
          <w:b/>
          <w:bCs/>
          <w:sz w:val="24"/>
          <w:szCs w:val="32"/>
        </w:rPr>
        <w:t>MODELO DE TERMO DE CONFIDENCIALIDADE, SIGILO E USO</w:t>
      </w:r>
    </w:p>
    <w:p w14:paraId="634A426F" w14:textId="77777777" w:rsidR="00622A22" w:rsidRPr="004768A8" w:rsidRDefault="00622A22" w:rsidP="00622A22">
      <w:pPr>
        <w:jc w:val="center"/>
        <w:rPr>
          <w:rFonts w:ascii="Arial" w:hAnsi="Arial" w:cs="Arial"/>
          <w:sz w:val="24"/>
          <w:szCs w:val="32"/>
        </w:rPr>
      </w:pPr>
    </w:p>
    <w:p w14:paraId="32E3952F" w14:textId="77777777" w:rsidR="00622A22" w:rsidRPr="004768A8" w:rsidRDefault="00622A22" w:rsidP="00622A22">
      <w:pPr>
        <w:jc w:val="right"/>
        <w:rPr>
          <w:rFonts w:ascii="Arial" w:hAnsi="Arial" w:cs="Arial"/>
          <w:i/>
          <w:iCs/>
          <w:sz w:val="24"/>
          <w:szCs w:val="24"/>
        </w:rPr>
      </w:pPr>
      <w:r w:rsidRPr="004768A8">
        <w:rPr>
          <w:rFonts w:ascii="Arial" w:hAnsi="Arial" w:cs="Arial"/>
          <w:i/>
          <w:iCs/>
          <w:sz w:val="24"/>
          <w:szCs w:val="24"/>
        </w:rPr>
        <w:t>(Redação do preâmbulo do Termo assinado pelo</w:t>
      </w:r>
    </w:p>
    <w:p w14:paraId="5FDF0563" w14:textId="77777777" w:rsidR="00622A22" w:rsidRPr="004768A8" w:rsidRDefault="00622A22" w:rsidP="00622A22">
      <w:pPr>
        <w:jc w:val="right"/>
        <w:rPr>
          <w:rFonts w:ascii="Arial" w:hAnsi="Arial" w:cs="Arial"/>
          <w:i/>
          <w:iCs/>
          <w:sz w:val="24"/>
          <w:szCs w:val="24"/>
        </w:rPr>
      </w:pPr>
      <w:r w:rsidRPr="004768A8">
        <w:rPr>
          <w:rFonts w:ascii="Arial" w:hAnsi="Arial" w:cs="Arial"/>
          <w:i/>
          <w:iCs/>
          <w:sz w:val="24"/>
          <w:szCs w:val="24"/>
        </w:rPr>
        <w:t xml:space="preserve"> representante legal da contratada nesta condição)</w:t>
      </w:r>
    </w:p>
    <w:p w14:paraId="09DE9497" w14:textId="77777777" w:rsidR="00622A22" w:rsidRPr="004768A8" w:rsidRDefault="00622A22" w:rsidP="00622A22">
      <w:pPr>
        <w:jc w:val="right"/>
        <w:rPr>
          <w:rFonts w:ascii="Arial" w:hAnsi="Arial" w:cs="Arial"/>
          <w:i/>
          <w:iCs/>
          <w:sz w:val="24"/>
          <w:szCs w:val="32"/>
        </w:rPr>
      </w:pPr>
    </w:p>
    <w:p w14:paraId="3AF70E5E" w14:textId="28BD6F2D" w:rsidR="00622A22" w:rsidRPr="004768A8" w:rsidRDefault="00622A22" w:rsidP="005D4BF4">
      <w:pPr>
        <w:jc w:val="both"/>
        <w:rPr>
          <w:rFonts w:ascii="Arial" w:hAnsi="Arial" w:cs="Arial"/>
          <w:sz w:val="24"/>
          <w:szCs w:val="32"/>
        </w:rPr>
      </w:pPr>
      <w:r w:rsidRPr="004768A8">
        <w:rPr>
          <w:rFonts w:ascii="Arial" w:hAnsi="Arial" w:cs="Arial"/>
          <w:sz w:val="24"/>
          <w:szCs w:val="32"/>
        </w:rPr>
        <w:t xml:space="preserve">A Contratada COMPANHIA DE PROCESSAMENTO DE DADOS DO ESTADO DE SÃO PAULO – PRODESP, inscrita no CNPJ/ME sob o nº </w:t>
      </w:r>
      <w:r w:rsidR="005D4BF4" w:rsidRPr="004768A8">
        <w:rPr>
          <w:rFonts w:ascii="Arial" w:hAnsi="Arial" w:cs="Arial"/>
          <w:b/>
          <w:bCs/>
          <w:sz w:val="22"/>
          <w:szCs w:val="22"/>
          <w:shd w:val="clear" w:color="auto" w:fill="FFFFFF"/>
        </w:rPr>
        <w:t>62.577.929/0114-12</w:t>
      </w:r>
      <w:r w:rsidR="005D4BF4" w:rsidRPr="004768A8">
        <w:rPr>
          <w:rFonts w:ascii="Arial" w:eastAsia="Arial" w:hAnsi="Arial" w:cs="Arial"/>
          <w:sz w:val="24"/>
          <w:szCs w:val="24"/>
        </w:rPr>
        <w:t xml:space="preserve">, com filial na </w:t>
      </w:r>
      <w:r w:rsidR="005D4BF4" w:rsidRPr="004768A8">
        <w:rPr>
          <w:rFonts w:ascii="Arial" w:hAnsi="Arial" w:cs="Arial"/>
          <w:sz w:val="24"/>
          <w:szCs w:val="24"/>
          <w:shd w:val="clear" w:color="auto" w:fill="FFFFFF"/>
        </w:rPr>
        <w:t xml:space="preserve">Rua da Mooca, 1921 </w:t>
      </w:r>
      <w:r w:rsidR="00D91FA0" w:rsidRPr="004768A8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5D4BF4" w:rsidRPr="004768A8">
        <w:rPr>
          <w:rFonts w:ascii="Arial" w:hAnsi="Arial" w:cs="Arial"/>
          <w:sz w:val="24"/>
          <w:szCs w:val="24"/>
          <w:shd w:val="clear" w:color="auto" w:fill="FFFFFF"/>
        </w:rPr>
        <w:t xml:space="preserve"> Mooca</w:t>
      </w:r>
      <w:r w:rsidR="00D91FA0" w:rsidRPr="004768A8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="005D4BF4" w:rsidRPr="004768A8">
        <w:rPr>
          <w:rFonts w:ascii="Arial" w:hAnsi="Arial" w:cs="Arial"/>
          <w:sz w:val="24"/>
          <w:szCs w:val="24"/>
          <w:shd w:val="clear" w:color="auto" w:fill="FFFFFF"/>
        </w:rPr>
        <w:t xml:space="preserve">São Paulo </w:t>
      </w:r>
      <w:r w:rsidR="00D91FA0" w:rsidRPr="004768A8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5D4BF4" w:rsidRPr="004768A8">
        <w:rPr>
          <w:rFonts w:ascii="Arial" w:hAnsi="Arial" w:cs="Arial"/>
          <w:sz w:val="24"/>
          <w:szCs w:val="24"/>
          <w:shd w:val="clear" w:color="auto" w:fill="FFFFFF"/>
        </w:rPr>
        <w:t xml:space="preserve"> SP</w:t>
      </w:r>
      <w:r w:rsidR="00D91FA0" w:rsidRPr="004768A8">
        <w:rPr>
          <w:rFonts w:ascii="Arial" w:hAnsi="Arial" w:cs="Arial"/>
          <w:sz w:val="24"/>
          <w:szCs w:val="24"/>
          <w:shd w:val="clear" w:color="auto" w:fill="FFFFFF"/>
        </w:rPr>
        <w:t xml:space="preserve"> – CEP </w:t>
      </w:r>
      <w:r w:rsidR="005D4BF4" w:rsidRPr="004768A8">
        <w:rPr>
          <w:rFonts w:ascii="Arial" w:hAnsi="Arial" w:cs="Arial"/>
          <w:sz w:val="24"/>
          <w:szCs w:val="24"/>
          <w:shd w:val="clear" w:color="auto" w:fill="FFFFFF"/>
        </w:rPr>
        <w:t>03103-902</w:t>
      </w:r>
      <w:r w:rsidRPr="004768A8">
        <w:rPr>
          <w:rFonts w:ascii="Arial" w:hAnsi="Arial" w:cs="Arial"/>
          <w:sz w:val="24"/>
          <w:szCs w:val="32"/>
        </w:rPr>
        <w:t>, doravante designada Signatário, neste ato representada por ________, inscrito (a) no CPF sob o número _______ e por ________, inscrito (a) no CPF sob o número ___________, aceita as regras, condições e obrigações do presente termo.</w:t>
      </w:r>
    </w:p>
    <w:p w14:paraId="32EEF7C1" w14:textId="77777777" w:rsidR="00622A22" w:rsidRPr="004768A8" w:rsidRDefault="00622A22" w:rsidP="00622A22">
      <w:pPr>
        <w:rPr>
          <w:rFonts w:ascii="Arial" w:hAnsi="Arial" w:cs="Arial"/>
          <w:sz w:val="24"/>
          <w:szCs w:val="32"/>
        </w:rPr>
      </w:pPr>
    </w:p>
    <w:p w14:paraId="14A36528" w14:textId="77777777" w:rsidR="00622A22" w:rsidRPr="004768A8" w:rsidRDefault="00622A22" w:rsidP="00622A22">
      <w:pPr>
        <w:jc w:val="right"/>
        <w:rPr>
          <w:rFonts w:ascii="Arial" w:hAnsi="Arial" w:cs="Arial"/>
          <w:i/>
          <w:iCs/>
          <w:sz w:val="24"/>
          <w:szCs w:val="24"/>
        </w:rPr>
      </w:pPr>
      <w:r w:rsidRPr="004768A8">
        <w:rPr>
          <w:rFonts w:ascii="Arial" w:hAnsi="Arial" w:cs="Arial"/>
          <w:i/>
          <w:iCs/>
          <w:sz w:val="24"/>
          <w:szCs w:val="24"/>
        </w:rPr>
        <w:t>(Redação do preâmbulo do Termo assinado</w:t>
      </w:r>
    </w:p>
    <w:p w14:paraId="5B6C724A" w14:textId="77777777" w:rsidR="00622A22" w:rsidRPr="004768A8" w:rsidRDefault="00622A22" w:rsidP="00622A22">
      <w:pPr>
        <w:jc w:val="right"/>
        <w:rPr>
          <w:rFonts w:ascii="Arial" w:hAnsi="Arial" w:cs="Arial"/>
          <w:i/>
          <w:iCs/>
          <w:sz w:val="24"/>
          <w:szCs w:val="24"/>
        </w:rPr>
      </w:pPr>
      <w:r w:rsidRPr="004768A8">
        <w:rPr>
          <w:rFonts w:ascii="Arial" w:hAnsi="Arial" w:cs="Arial"/>
          <w:i/>
          <w:iCs/>
          <w:sz w:val="24"/>
          <w:szCs w:val="24"/>
        </w:rPr>
        <w:t xml:space="preserve"> pelos profissionais da Contratada)</w:t>
      </w:r>
    </w:p>
    <w:p w14:paraId="6A697B03" w14:textId="77777777" w:rsidR="00622A22" w:rsidRPr="004768A8" w:rsidRDefault="00622A22" w:rsidP="00622A22">
      <w:pPr>
        <w:rPr>
          <w:rFonts w:ascii="Arial" w:hAnsi="Arial" w:cs="Arial"/>
          <w:sz w:val="24"/>
          <w:szCs w:val="32"/>
        </w:rPr>
      </w:pPr>
    </w:p>
    <w:p w14:paraId="6BA12523" w14:textId="77777777" w:rsidR="00622A22" w:rsidRPr="004768A8" w:rsidRDefault="00622A22" w:rsidP="00622A22">
      <w:pPr>
        <w:numPr>
          <w:ilvl w:val="0"/>
          <w:numId w:val="10"/>
        </w:numPr>
        <w:spacing w:before="60" w:after="60"/>
        <w:ind w:left="714" w:hanging="357"/>
        <w:jc w:val="both"/>
        <w:rPr>
          <w:rFonts w:ascii="Arial" w:hAnsi="Arial" w:cs="Arial"/>
          <w:sz w:val="24"/>
          <w:szCs w:val="32"/>
        </w:rPr>
      </w:pPr>
      <w:r w:rsidRPr="004768A8">
        <w:rPr>
          <w:rFonts w:ascii="Arial" w:hAnsi="Arial" w:cs="Arial"/>
          <w:sz w:val="24"/>
          <w:szCs w:val="32"/>
        </w:rPr>
        <w:t>O objetivo deste Termo de Confidencialidade, Sigilo e Uso é prover a necessária e adequada proteção às informações restritas de propriedade exclusiva e/ou sob controle do Contratante reveladas ao Signatário ou por ele acessada em função da execução do objeto do contrato ___/____.</w:t>
      </w:r>
    </w:p>
    <w:p w14:paraId="201AA401" w14:textId="77777777" w:rsidR="00622A22" w:rsidRPr="004768A8" w:rsidRDefault="00622A22" w:rsidP="00622A22">
      <w:pPr>
        <w:numPr>
          <w:ilvl w:val="0"/>
          <w:numId w:val="10"/>
        </w:numPr>
        <w:spacing w:before="60" w:after="60"/>
        <w:ind w:left="714" w:hanging="357"/>
        <w:jc w:val="both"/>
        <w:rPr>
          <w:rFonts w:ascii="Arial" w:hAnsi="Arial" w:cs="Arial"/>
          <w:sz w:val="24"/>
          <w:szCs w:val="32"/>
        </w:rPr>
      </w:pPr>
      <w:r w:rsidRPr="004768A8">
        <w:rPr>
          <w:rFonts w:ascii="Arial" w:hAnsi="Arial" w:cs="Arial"/>
          <w:sz w:val="24"/>
          <w:szCs w:val="32"/>
        </w:rPr>
        <w:t>A expressão “informações restritas” abrange toda informação escrita, oral ou de qualquer outro modo apresentada, tangível , podendo incluir, mas não se limitando a: dados pessoais, técnicas, projetos, especificações, desenhos, cópias, diagramas, fórmulas, modelos, amostras, fluxogramas, croquis, fotografias, plantas, programas de computador, discos, pen-drives, fitas, contratos, planos de negócios, processos, projetos, conceitos de produto, especificações, amostras de ideia, clientes, nomes de revendedores e/ou distribuidores, marcas e modelos utilizados, preços e custos, definições e informações mercadológicas, invenções e ideias, vulnerabilidades existentes, outras informações técnicas, financeiras ou comerciais, entre outros.</w:t>
      </w:r>
    </w:p>
    <w:p w14:paraId="3912909B" w14:textId="77777777" w:rsidR="00622A22" w:rsidRPr="004768A8" w:rsidRDefault="00622A22" w:rsidP="00622A22">
      <w:pPr>
        <w:numPr>
          <w:ilvl w:val="0"/>
          <w:numId w:val="10"/>
        </w:numPr>
        <w:spacing w:before="60" w:after="60"/>
        <w:ind w:left="714" w:hanging="357"/>
        <w:jc w:val="both"/>
        <w:rPr>
          <w:rFonts w:ascii="Arial" w:hAnsi="Arial" w:cs="Arial"/>
          <w:sz w:val="24"/>
          <w:szCs w:val="32"/>
        </w:rPr>
      </w:pPr>
      <w:r w:rsidRPr="004768A8">
        <w:rPr>
          <w:rFonts w:ascii="Arial" w:hAnsi="Arial" w:cs="Arial"/>
          <w:sz w:val="24"/>
          <w:szCs w:val="32"/>
        </w:rPr>
        <w:t>O Signatário compromete-se a não reproduzir nem dar conhecimento a terceiros, sem a anuência formal e expressa do Contratante, das informações restritas reveladas ou acessadas.</w:t>
      </w:r>
    </w:p>
    <w:p w14:paraId="184266C6" w14:textId="77777777" w:rsidR="00622A22" w:rsidRPr="004768A8" w:rsidRDefault="00622A22" w:rsidP="00622A22">
      <w:pPr>
        <w:numPr>
          <w:ilvl w:val="0"/>
          <w:numId w:val="10"/>
        </w:numPr>
        <w:spacing w:before="60" w:after="60"/>
        <w:ind w:left="714" w:hanging="357"/>
        <w:jc w:val="both"/>
        <w:rPr>
          <w:rFonts w:ascii="Arial" w:hAnsi="Arial" w:cs="Arial"/>
          <w:sz w:val="24"/>
          <w:szCs w:val="32"/>
        </w:rPr>
      </w:pPr>
      <w:r w:rsidRPr="004768A8">
        <w:rPr>
          <w:rFonts w:ascii="Arial" w:hAnsi="Arial" w:cs="Arial"/>
          <w:sz w:val="24"/>
          <w:szCs w:val="32"/>
        </w:rPr>
        <w:t>O Signatário compromete-se a não utilizar, de forma diversa da prevista no contrato celebrado com o Contratante, as informações restritas reveladas ou acessadas.</w:t>
      </w:r>
    </w:p>
    <w:p w14:paraId="466D72F3" w14:textId="77777777" w:rsidR="00622A22" w:rsidRPr="004768A8" w:rsidRDefault="00622A22" w:rsidP="00622A22">
      <w:pPr>
        <w:numPr>
          <w:ilvl w:val="0"/>
          <w:numId w:val="10"/>
        </w:numPr>
        <w:spacing w:before="60" w:after="60"/>
        <w:ind w:left="714" w:hanging="357"/>
        <w:jc w:val="both"/>
        <w:rPr>
          <w:rFonts w:ascii="Arial" w:hAnsi="Arial" w:cs="Arial"/>
          <w:sz w:val="24"/>
          <w:szCs w:val="32"/>
        </w:rPr>
      </w:pPr>
      <w:r w:rsidRPr="004768A8">
        <w:rPr>
          <w:rFonts w:ascii="Arial" w:hAnsi="Arial" w:cs="Arial"/>
          <w:sz w:val="24"/>
          <w:szCs w:val="32"/>
        </w:rPr>
        <w:t>O Signatário deverá cuidar para que as informações reveladas ou acessadas fiquem limitadas ao conhecimento próprio.</w:t>
      </w:r>
    </w:p>
    <w:p w14:paraId="6FDFB6E1" w14:textId="77777777" w:rsidR="00622A22" w:rsidRPr="004768A8" w:rsidRDefault="00622A22" w:rsidP="00622A22">
      <w:pPr>
        <w:numPr>
          <w:ilvl w:val="0"/>
          <w:numId w:val="10"/>
        </w:numPr>
        <w:spacing w:before="60" w:after="60"/>
        <w:ind w:left="714" w:hanging="357"/>
        <w:jc w:val="both"/>
        <w:rPr>
          <w:rFonts w:ascii="Arial" w:hAnsi="Arial" w:cs="Arial"/>
          <w:sz w:val="24"/>
          <w:szCs w:val="32"/>
        </w:rPr>
      </w:pPr>
      <w:r w:rsidRPr="004768A8">
        <w:rPr>
          <w:rFonts w:ascii="Arial" w:hAnsi="Arial" w:cs="Arial"/>
          <w:sz w:val="24"/>
          <w:szCs w:val="32"/>
        </w:rPr>
        <w:t>O Signatário obriga-se a informar imediatamente ao Contratante qualquer violação de regras de confidencialidade, sigilo e uso estabelecidas neste Termo de que tenha tomado conhecimento ou que tenha ocorrido por sua ação ou omissão, independentemente da existência de dolo.</w:t>
      </w:r>
    </w:p>
    <w:p w14:paraId="7477D770" w14:textId="77777777" w:rsidR="00622A22" w:rsidRPr="004768A8" w:rsidRDefault="00622A22" w:rsidP="00622A22">
      <w:pPr>
        <w:pStyle w:val="PargrafodaLista"/>
        <w:rPr>
          <w:rFonts w:ascii="Arial" w:hAnsi="Arial" w:cs="Arial"/>
          <w:sz w:val="32"/>
          <w:szCs w:val="32"/>
        </w:rPr>
      </w:pPr>
    </w:p>
    <w:p w14:paraId="3490CDB6" w14:textId="77777777" w:rsidR="00622A22" w:rsidRPr="004768A8" w:rsidRDefault="00622A22" w:rsidP="00622A22">
      <w:pPr>
        <w:numPr>
          <w:ilvl w:val="0"/>
          <w:numId w:val="10"/>
        </w:numPr>
        <w:spacing w:before="60" w:after="60"/>
        <w:ind w:left="714" w:hanging="357"/>
        <w:jc w:val="both"/>
        <w:rPr>
          <w:rFonts w:ascii="Arial" w:hAnsi="Arial" w:cs="Arial"/>
          <w:sz w:val="24"/>
          <w:szCs w:val="32"/>
        </w:rPr>
      </w:pPr>
      <w:r w:rsidRPr="004768A8">
        <w:rPr>
          <w:rFonts w:ascii="Arial" w:hAnsi="Arial" w:cs="Arial"/>
          <w:sz w:val="24"/>
          <w:szCs w:val="32"/>
        </w:rPr>
        <w:t>A quebra da confidencialidade, do sigilo ou das condições de uso das informações restritas reveladas ou acessadas, por ação ou omissão do Signatário, devidamente comprovada, sem autorização expressa do Contratante, sujeitará o Signatário às consequências legais e sanções cabíveis, ao pagamento ou recomposição de todas as perdas e danos sofridos pelo Contratante, inclusive os de ordem moral, bem como às responsabilidades civil e criminal respectivas, as quais serão apuradas em regular processo judicial ou administrativo.</w:t>
      </w:r>
    </w:p>
    <w:p w14:paraId="323099DB" w14:textId="77777777" w:rsidR="00622A22" w:rsidRPr="004768A8" w:rsidRDefault="00622A22" w:rsidP="00622A22">
      <w:pPr>
        <w:numPr>
          <w:ilvl w:val="0"/>
          <w:numId w:val="10"/>
        </w:numPr>
        <w:spacing w:before="60" w:after="60"/>
        <w:ind w:left="714" w:hanging="357"/>
        <w:jc w:val="both"/>
        <w:rPr>
          <w:rFonts w:ascii="Arial" w:hAnsi="Arial" w:cs="Arial"/>
          <w:sz w:val="24"/>
          <w:szCs w:val="32"/>
        </w:rPr>
      </w:pPr>
      <w:r w:rsidRPr="004768A8">
        <w:rPr>
          <w:rFonts w:ascii="Arial" w:hAnsi="Arial" w:cs="Arial"/>
          <w:sz w:val="24"/>
          <w:szCs w:val="32"/>
        </w:rPr>
        <w:t>O presente Termo tem natureza irrevogável e irretratável.</w:t>
      </w:r>
    </w:p>
    <w:p w14:paraId="0D8B3F21" w14:textId="77777777" w:rsidR="00622A22" w:rsidRPr="004768A8" w:rsidRDefault="00622A22" w:rsidP="00622A22">
      <w:pPr>
        <w:numPr>
          <w:ilvl w:val="0"/>
          <w:numId w:val="10"/>
        </w:numPr>
        <w:spacing w:before="60" w:after="60"/>
        <w:ind w:left="714" w:hanging="357"/>
        <w:jc w:val="both"/>
        <w:rPr>
          <w:rFonts w:ascii="Arial" w:hAnsi="Arial" w:cs="Arial"/>
          <w:sz w:val="24"/>
          <w:szCs w:val="32"/>
        </w:rPr>
      </w:pPr>
      <w:r w:rsidRPr="004768A8">
        <w:rPr>
          <w:rFonts w:ascii="Arial" w:hAnsi="Arial" w:cs="Arial"/>
          <w:sz w:val="24"/>
          <w:szCs w:val="32"/>
        </w:rPr>
        <w:t>O Signatário manifesta explícita ciência e se compromete a observar as seguintes normas de segurança, privacidade e proteção de dados do Contratante, cuja cópia recebeu: __________________________(</w:t>
      </w:r>
      <w:r w:rsidRPr="004768A8">
        <w:rPr>
          <w:rFonts w:ascii="Arial" w:hAnsi="Arial" w:cs="Arial"/>
          <w:i/>
          <w:iCs/>
          <w:sz w:val="24"/>
          <w:szCs w:val="32"/>
        </w:rPr>
        <w:t>especificar as normas de segurança, privacidade e proteção de dados do Contratante</w:t>
      </w:r>
      <w:r w:rsidRPr="004768A8">
        <w:rPr>
          <w:rFonts w:ascii="Arial" w:hAnsi="Arial" w:cs="Arial"/>
          <w:sz w:val="24"/>
          <w:szCs w:val="32"/>
        </w:rPr>
        <w:t>)</w:t>
      </w:r>
    </w:p>
    <w:p w14:paraId="32017CED" w14:textId="77777777" w:rsidR="00622A22" w:rsidRPr="004768A8" w:rsidRDefault="00622A22" w:rsidP="00622A22">
      <w:pPr>
        <w:ind w:left="720"/>
        <w:rPr>
          <w:rFonts w:ascii="Arial" w:hAnsi="Arial" w:cs="Arial"/>
          <w:sz w:val="24"/>
          <w:szCs w:val="32"/>
        </w:rPr>
      </w:pPr>
    </w:p>
    <w:p w14:paraId="7E2262D1" w14:textId="77777777" w:rsidR="00622A22" w:rsidRPr="004768A8" w:rsidRDefault="00622A22" w:rsidP="00622A22">
      <w:pPr>
        <w:ind w:left="720"/>
        <w:rPr>
          <w:rFonts w:ascii="Arial" w:hAnsi="Arial" w:cs="Arial"/>
          <w:sz w:val="24"/>
          <w:szCs w:val="32"/>
        </w:rPr>
      </w:pPr>
      <w:r w:rsidRPr="004768A8">
        <w:rPr>
          <w:rFonts w:ascii="Arial" w:hAnsi="Arial" w:cs="Arial"/>
          <w:sz w:val="24"/>
          <w:szCs w:val="32"/>
        </w:rPr>
        <w:t>E, por estar todas as condições e as obrigações constantes do presente Termo, o Signatário assina o presente Termo.</w:t>
      </w:r>
    </w:p>
    <w:p w14:paraId="0835DA26" w14:textId="77777777" w:rsidR="00622A22" w:rsidRPr="004768A8" w:rsidRDefault="00622A22" w:rsidP="00622A22">
      <w:pPr>
        <w:ind w:left="720"/>
        <w:rPr>
          <w:rFonts w:ascii="Arial" w:hAnsi="Arial" w:cs="Arial"/>
          <w:sz w:val="24"/>
          <w:szCs w:val="32"/>
        </w:rPr>
      </w:pPr>
    </w:p>
    <w:p w14:paraId="14FE9EC7" w14:textId="77777777" w:rsidR="00622A22" w:rsidRPr="004768A8" w:rsidRDefault="00622A22" w:rsidP="00622A22">
      <w:pPr>
        <w:ind w:left="720"/>
        <w:rPr>
          <w:rFonts w:ascii="Arial" w:hAnsi="Arial" w:cs="Arial"/>
          <w:sz w:val="24"/>
          <w:szCs w:val="32"/>
        </w:rPr>
      </w:pPr>
    </w:p>
    <w:p w14:paraId="071DE9E6" w14:textId="23A644E5" w:rsidR="00622A22" w:rsidRPr="004768A8" w:rsidRDefault="00622A22" w:rsidP="00622A22">
      <w:pPr>
        <w:ind w:left="720"/>
        <w:jc w:val="center"/>
        <w:rPr>
          <w:rFonts w:ascii="Arial" w:hAnsi="Arial" w:cs="Arial"/>
          <w:sz w:val="24"/>
          <w:szCs w:val="32"/>
        </w:rPr>
      </w:pPr>
      <w:r w:rsidRPr="004768A8">
        <w:rPr>
          <w:rFonts w:ascii="Arial" w:hAnsi="Arial" w:cs="Arial"/>
          <w:sz w:val="24"/>
          <w:szCs w:val="32"/>
        </w:rPr>
        <w:t>Taboão da Serra, _____ de ____________ de 202</w:t>
      </w:r>
      <w:r w:rsidR="006E33B4" w:rsidRPr="004768A8">
        <w:rPr>
          <w:rFonts w:ascii="Arial" w:hAnsi="Arial" w:cs="Arial"/>
          <w:sz w:val="24"/>
          <w:szCs w:val="32"/>
        </w:rPr>
        <w:t>3</w:t>
      </w:r>
      <w:r w:rsidRPr="004768A8">
        <w:rPr>
          <w:rFonts w:ascii="Arial" w:hAnsi="Arial" w:cs="Arial"/>
          <w:sz w:val="24"/>
          <w:szCs w:val="32"/>
        </w:rPr>
        <w:t>.</w:t>
      </w:r>
    </w:p>
    <w:p w14:paraId="21A2D979" w14:textId="77777777" w:rsidR="00622A22" w:rsidRPr="004768A8" w:rsidRDefault="00622A22" w:rsidP="00622A22">
      <w:pPr>
        <w:ind w:left="720"/>
        <w:jc w:val="center"/>
        <w:rPr>
          <w:rFonts w:ascii="Arial" w:hAnsi="Arial" w:cs="Arial"/>
          <w:sz w:val="24"/>
          <w:szCs w:val="32"/>
        </w:rPr>
      </w:pPr>
    </w:p>
    <w:p w14:paraId="7F7DC448" w14:textId="77777777" w:rsidR="00622A22" w:rsidRPr="004768A8" w:rsidRDefault="00622A22" w:rsidP="00622A22">
      <w:pPr>
        <w:ind w:left="720"/>
        <w:jc w:val="center"/>
        <w:rPr>
          <w:rFonts w:ascii="Arial" w:hAnsi="Arial" w:cs="Arial"/>
          <w:sz w:val="24"/>
          <w:szCs w:val="32"/>
        </w:rPr>
      </w:pPr>
    </w:p>
    <w:p w14:paraId="16DFE962" w14:textId="77777777" w:rsidR="00622A22" w:rsidRPr="004768A8" w:rsidRDefault="00622A22" w:rsidP="00622A22">
      <w:pPr>
        <w:ind w:left="720"/>
        <w:jc w:val="center"/>
        <w:rPr>
          <w:rFonts w:ascii="Arial" w:hAnsi="Arial" w:cs="Arial"/>
          <w:sz w:val="24"/>
          <w:szCs w:val="32"/>
        </w:rPr>
      </w:pPr>
    </w:p>
    <w:p w14:paraId="27090562" w14:textId="77777777" w:rsidR="00622A22" w:rsidRPr="004768A8" w:rsidRDefault="00622A22" w:rsidP="00622A22">
      <w:pPr>
        <w:ind w:left="720"/>
        <w:jc w:val="center"/>
        <w:rPr>
          <w:rFonts w:ascii="Arial" w:hAnsi="Arial" w:cs="Arial"/>
          <w:sz w:val="24"/>
          <w:szCs w:val="32"/>
        </w:rPr>
      </w:pPr>
    </w:p>
    <w:p w14:paraId="20203D98" w14:textId="77777777" w:rsidR="00622A22" w:rsidRPr="004768A8" w:rsidRDefault="00622A22" w:rsidP="00622A22">
      <w:pPr>
        <w:ind w:left="720"/>
        <w:jc w:val="center"/>
        <w:rPr>
          <w:rFonts w:ascii="Arial" w:hAnsi="Arial" w:cs="Arial"/>
          <w:sz w:val="24"/>
          <w:szCs w:val="32"/>
        </w:rPr>
      </w:pPr>
    </w:p>
    <w:p w14:paraId="0FE7C484" w14:textId="77777777" w:rsidR="00622A22" w:rsidRPr="004768A8" w:rsidRDefault="00622A22" w:rsidP="00622A22">
      <w:pPr>
        <w:pBdr>
          <w:bottom w:val="single" w:sz="4" w:space="1" w:color="auto"/>
        </w:pBdr>
        <w:ind w:left="720"/>
        <w:jc w:val="center"/>
        <w:rPr>
          <w:rFonts w:ascii="Arial" w:hAnsi="Arial" w:cs="Arial"/>
          <w:sz w:val="24"/>
          <w:szCs w:val="32"/>
        </w:rPr>
      </w:pPr>
    </w:p>
    <w:p w14:paraId="496ABCB1" w14:textId="77777777" w:rsidR="00622A22" w:rsidRPr="004768A8" w:rsidRDefault="00622A22" w:rsidP="00622A22">
      <w:pPr>
        <w:ind w:left="720"/>
        <w:rPr>
          <w:rFonts w:ascii="Arial" w:hAnsi="Arial" w:cs="Arial"/>
          <w:sz w:val="24"/>
          <w:szCs w:val="32"/>
        </w:rPr>
      </w:pPr>
    </w:p>
    <w:p w14:paraId="1ED5A9BF" w14:textId="77777777" w:rsidR="00622A22" w:rsidRPr="004768A8" w:rsidRDefault="00622A22" w:rsidP="00622A22">
      <w:pPr>
        <w:rPr>
          <w:rFonts w:ascii="Arial" w:hAnsi="Arial" w:cs="Arial"/>
          <w:sz w:val="24"/>
          <w:szCs w:val="32"/>
        </w:rPr>
      </w:pPr>
    </w:p>
    <w:p w14:paraId="05DDB6E4" w14:textId="77777777" w:rsidR="00622A22" w:rsidRPr="004768A8" w:rsidRDefault="00622A22" w:rsidP="00622A22">
      <w:pPr>
        <w:rPr>
          <w:rFonts w:ascii="Arial" w:hAnsi="Arial" w:cs="Arial"/>
          <w:sz w:val="24"/>
          <w:szCs w:val="32"/>
        </w:rPr>
      </w:pPr>
    </w:p>
    <w:p w14:paraId="25BE0CA4" w14:textId="77777777" w:rsidR="00622A22" w:rsidRPr="004768A8" w:rsidRDefault="00622A22" w:rsidP="00622A22">
      <w:pPr>
        <w:rPr>
          <w:rFonts w:ascii="Arial" w:hAnsi="Arial" w:cs="Arial"/>
          <w:sz w:val="24"/>
          <w:szCs w:val="32"/>
        </w:rPr>
      </w:pPr>
    </w:p>
    <w:p w14:paraId="06F7B1D2" w14:textId="77777777" w:rsidR="00622A22" w:rsidRPr="004768A8" w:rsidRDefault="00622A22" w:rsidP="00622A22">
      <w:pPr>
        <w:rPr>
          <w:rFonts w:ascii="Arial" w:hAnsi="Arial" w:cs="Arial"/>
          <w:sz w:val="24"/>
          <w:szCs w:val="32"/>
        </w:rPr>
      </w:pPr>
    </w:p>
    <w:p w14:paraId="676D6847" w14:textId="77777777" w:rsidR="00622A22" w:rsidRPr="004768A8" w:rsidRDefault="00622A22" w:rsidP="00622A22">
      <w:pPr>
        <w:rPr>
          <w:rFonts w:ascii="Arial" w:hAnsi="Arial" w:cs="Arial"/>
          <w:sz w:val="24"/>
          <w:szCs w:val="24"/>
        </w:rPr>
      </w:pPr>
    </w:p>
    <w:p w14:paraId="7822BCD1" w14:textId="77777777" w:rsidR="00622A22" w:rsidRPr="004768A8" w:rsidRDefault="00622A22" w:rsidP="00842A58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sectPr w:rsidR="00622A22" w:rsidRPr="004768A8" w:rsidSect="003A7B73">
      <w:headerReference w:type="default" r:id="rId8"/>
      <w:footerReference w:type="default" r:id="rId9"/>
      <w:pgSz w:w="11907" w:h="16840" w:code="9"/>
      <w:pgMar w:top="1701" w:right="1275" w:bottom="1701" w:left="1843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B515" w14:textId="77777777" w:rsidR="006C7E06" w:rsidRDefault="006C7E06">
      <w:r>
        <w:separator/>
      </w:r>
    </w:p>
  </w:endnote>
  <w:endnote w:type="continuationSeparator" w:id="0">
    <w:p w14:paraId="714AA838" w14:textId="77777777" w:rsidR="006C7E06" w:rsidRDefault="006C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37BC" w14:textId="77777777" w:rsidR="00393023" w:rsidRPr="00AC4AA7" w:rsidRDefault="00393023" w:rsidP="00393023">
    <w:pPr>
      <w:pStyle w:val="Rodap"/>
      <w:jc w:val="center"/>
      <w:rPr>
        <w:rFonts w:ascii="Arial" w:hAnsi="Arial" w:cs="Arial"/>
        <w:sz w:val="16"/>
        <w:szCs w:val="16"/>
      </w:rPr>
    </w:pPr>
    <w:r w:rsidRPr="00AC4AA7">
      <w:rPr>
        <w:rFonts w:ascii="Arial" w:hAnsi="Arial" w:cs="Arial"/>
        <w:sz w:val="16"/>
        <w:szCs w:val="16"/>
      </w:rPr>
      <w:t xml:space="preserve">Rua Agueda Gonçalves, 240 </w:t>
    </w:r>
    <w:r>
      <w:rPr>
        <w:rFonts w:ascii="Arial" w:hAnsi="Arial" w:cs="Arial"/>
        <w:sz w:val="16"/>
        <w:szCs w:val="16"/>
      </w:rPr>
      <w:t>-</w:t>
    </w:r>
    <w:r w:rsidRPr="00AC4AA7">
      <w:rPr>
        <w:rFonts w:ascii="Arial" w:hAnsi="Arial" w:cs="Arial"/>
        <w:sz w:val="16"/>
        <w:szCs w:val="16"/>
      </w:rPr>
      <w:t xml:space="preserve"> Taboão da Serra </w:t>
    </w:r>
    <w:r>
      <w:rPr>
        <w:rFonts w:ascii="Arial" w:hAnsi="Arial" w:cs="Arial"/>
        <w:sz w:val="16"/>
        <w:szCs w:val="16"/>
      </w:rPr>
      <w:t>-</w:t>
    </w:r>
    <w:r w:rsidRPr="00AC4AA7">
      <w:rPr>
        <w:rFonts w:ascii="Arial" w:hAnsi="Arial" w:cs="Arial"/>
        <w:sz w:val="16"/>
        <w:szCs w:val="16"/>
      </w:rPr>
      <w:t xml:space="preserve"> SP </w:t>
    </w:r>
    <w:r>
      <w:rPr>
        <w:rFonts w:ascii="Arial" w:hAnsi="Arial" w:cs="Arial"/>
        <w:sz w:val="16"/>
        <w:szCs w:val="16"/>
      </w:rPr>
      <w:t>-</w:t>
    </w:r>
    <w:r w:rsidRPr="00AC4AA7">
      <w:rPr>
        <w:rFonts w:ascii="Arial" w:hAnsi="Arial" w:cs="Arial"/>
        <w:sz w:val="16"/>
        <w:szCs w:val="16"/>
      </w:rPr>
      <w:t xml:space="preserve"> CEP 0676</w:t>
    </w:r>
    <w:r>
      <w:rPr>
        <w:rFonts w:ascii="Arial" w:hAnsi="Arial" w:cs="Arial"/>
        <w:sz w:val="16"/>
        <w:szCs w:val="16"/>
      </w:rPr>
      <w:t>0</w:t>
    </w:r>
    <w:r w:rsidRPr="00AC4AA7">
      <w:rPr>
        <w:rFonts w:ascii="Arial" w:hAnsi="Arial" w:cs="Arial"/>
        <w:sz w:val="16"/>
        <w:szCs w:val="16"/>
      </w:rPr>
      <w:t xml:space="preserve">-900 </w:t>
    </w:r>
    <w:r>
      <w:rPr>
        <w:rFonts w:ascii="Arial" w:hAnsi="Arial" w:cs="Arial"/>
        <w:sz w:val="16"/>
        <w:szCs w:val="16"/>
      </w:rPr>
      <w:t>–</w:t>
    </w:r>
    <w:r w:rsidRPr="00AC4AA7">
      <w:rPr>
        <w:rFonts w:ascii="Arial" w:hAnsi="Arial" w:cs="Arial"/>
        <w:sz w:val="16"/>
        <w:szCs w:val="16"/>
      </w:rPr>
      <w:t xml:space="preserve"> Tel</w:t>
    </w:r>
    <w:r>
      <w:rPr>
        <w:rFonts w:ascii="Arial" w:hAnsi="Arial" w:cs="Arial"/>
        <w:sz w:val="16"/>
        <w:szCs w:val="16"/>
      </w:rPr>
      <w:t>.</w:t>
    </w:r>
    <w:r w:rsidRPr="00AC4AA7">
      <w:rPr>
        <w:rFonts w:ascii="Arial" w:hAnsi="Arial" w:cs="Arial"/>
        <w:sz w:val="16"/>
        <w:szCs w:val="16"/>
      </w:rPr>
      <w:t>: (11) 2845-6000 (PABX)</w:t>
    </w:r>
  </w:p>
  <w:p w14:paraId="31141F7C" w14:textId="77777777" w:rsidR="00393023" w:rsidRDefault="00393023" w:rsidP="00393023">
    <w:pPr>
      <w:pStyle w:val="Rodap"/>
      <w:jc w:val="center"/>
      <w:rPr>
        <w:rFonts w:ascii="Arial" w:hAnsi="Arial" w:cs="Arial"/>
        <w:sz w:val="16"/>
        <w:szCs w:val="16"/>
      </w:rPr>
    </w:pPr>
    <w:r w:rsidRPr="00AC4AA7">
      <w:rPr>
        <w:rFonts w:ascii="Arial" w:hAnsi="Arial" w:cs="Arial"/>
        <w:sz w:val="16"/>
        <w:szCs w:val="16"/>
      </w:rPr>
      <w:t>Correspondência: Caixa Postal</w:t>
    </w:r>
    <w:r>
      <w:rPr>
        <w:rFonts w:ascii="Arial" w:hAnsi="Arial" w:cs="Arial"/>
        <w:sz w:val="16"/>
        <w:szCs w:val="16"/>
      </w:rPr>
      <w:t xml:space="preserve"> 25901 - </w:t>
    </w:r>
    <w:r w:rsidRPr="00AC4AA7">
      <w:rPr>
        <w:rFonts w:ascii="Arial" w:hAnsi="Arial" w:cs="Arial"/>
        <w:sz w:val="16"/>
        <w:szCs w:val="16"/>
      </w:rPr>
      <w:t xml:space="preserve">CEP </w:t>
    </w:r>
    <w:r>
      <w:rPr>
        <w:rFonts w:ascii="Arial" w:hAnsi="Arial" w:cs="Arial"/>
        <w:sz w:val="16"/>
        <w:szCs w:val="16"/>
      </w:rPr>
      <w:t>05513-970 - SÃO PAULO - SP</w:t>
    </w:r>
  </w:p>
  <w:p w14:paraId="6C089902" w14:textId="77777777" w:rsidR="00393023" w:rsidRPr="00AC4AA7" w:rsidRDefault="00000000" w:rsidP="00393023">
    <w:pPr>
      <w:pStyle w:val="Rodap"/>
      <w:jc w:val="center"/>
      <w:rPr>
        <w:rFonts w:ascii="Arial" w:hAnsi="Arial" w:cs="Arial"/>
        <w:sz w:val="16"/>
        <w:szCs w:val="16"/>
      </w:rPr>
    </w:pPr>
    <w:hyperlink r:id="rId1" w:history="1">
      <w:r w:rsidR="00393023" w:rsidRPr="00393023">
        <w:rPr>
          <w:rStyle w:val="Hiperligao"/>
          <w:rFonts w:ascii="Arial" w:hAnsi="Arial" w:cs="Arial"/>
          <w:color w:val="000000"/>
          <w:sz w:val="16"/>
          <w:szCs w:val="16"/>
        </w:rPr>
        <w:t>www.prodesp.sp.gov.br</w:t>
      </w:r>
    </w:hyperlink>
    <w:r w:rsidR="00393023" w:rsidRPr="00AC4AA7">
      <w:rPr>
        <w:rFonts w:ascii="Arial" w:hAnsi="Arial" w:cs="Arial"/>
        <w:sz w:val="16"/>
        <w:szCs w:val="16"/>
      </w:rPr>
      <w:t xml:space="preserve"> </w:t>
    </w:r>
    <w:r w:rsidR="00393023">
      <w:rPr>
        <w:rFonts w:ascii="Arial" w:hAnsi="Arial" w:cs="Arial"/>
        <w:sz w:val="16"/>
        <w:szCs w:val="16"/>
      </w:rPr>
      <w:t>- p</w:t>
    </w:r>
    <w:r w:rsidR="00393023" w:rsidRPr="00AC4AA7">
      <w:rPr>
        <w:rFonts w:ascii="Arial" w:hAnsi="Arial" w:cs="Arial"/>
        <w:sz w:val="16"/>
        <w:szCs w:val="16"/>
      </w:rPr>
      <w:t>rodesp@prodesp.sp.gov.br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DB93" w14:textId="77777777" w:rsidR="006C7E06" w:rsidRDefault="006C7E06">
      <w:r>
        <w:separator/>
      </w:r>
    </w:p>
  </w:footnote>
  <w:footnote w:type="continuationSeparator" w:id="0">
    <w:p w14:paraId="7EE22EC8" w14:textId="77777777" w:rsidR="006C7E06" w:rsidRDefault="006C7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04A0" w14:textId="77777777" w:rsidR="000D2AA1" w:rsidRPr="00634DF7" w:rsidRDefault="00000000">
    <w:pPr>
      <w:pStyle w:val="Cabealho"/>
      <w:rPr>
        <w:noProof/>
      </w:rPr>
    </w:pPr>
    <w:r>
      <w:rPr>
        <w:noProof/>
      </w:rPr>
      <w:object w:dxaOrig="1440" w:dyaOrig="1440" w14:anchorId="3878C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3.05pt;margin-top:-13.9pt;width:59.55pt;height:65.8pt;z-index:1;visibility:visible;mso-wrap-edited:f">
          <v:imagedata r:id="rId1" o:title=""/>
        </v:shape>
        <o:OLEObject Type="Embed" ProgID="Word.Picture.8" ShapeID="_x0000_s1026" DrawAspect="Content" ObjectID="_1742823792" r:id="rId2"/>
      </w:object>
    </w:r>
    <w:r w:rsidR="000D2AA1">
      <w:rPr>
        <w:noProof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7DC7"/>
    <w:multiLevelType w:val="hybridMultilevel"/>
    <w:tmpl w:val="5FB63DB6"/>
    <w:lvl w:ilvl="0" w:tplc="789EC8F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5C5A0C"/>
    <w:multiLevelType w:val="hybridMultilevel"/>
    <w:tmpl w:val="34724BA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D1C3A"/>
    <w:multiLevelType w:val="multilevel"/>
    <w:tmpl w:val="59C6933A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0C219B"/>
    <w:multiLevelType w:val="multilevel"/>
    <w:tmpl w:val="E5D251C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2780" w:hanging="360"/>
      </w:pPr>
    </w:lvl>
    <w:lvl w:ilvl="2">
      <w:start w:val="1"/>
      <w:numFmt w:val="decimal"/>
      <w:lvlText w:val="%1.%2.%3"/>
      <w:lvlJc w:val="left"/>
      <w:pPr>
        <w:ind w:left="5560" w:hanging="720"/>
      </w:pPr>
    </w:lvl>
    <w:lvl w:ilvl="3">
      <w:start w:val="1"/>
      <w:numFmt w:val="decimal"/>
      <w:lvlText w:val="%1.%2.%3.%4"/>
      <w:lvlJc w:val="left"/>
      <w:pPr>
        <w:ind w:left="7980" w:hanging="720"/>
      </w:pPr>
    </w:lvl>
    <w:lvl w:ilvl="4">
      <w:start w:val="1"/>
      <w:numFmt w:val="decimal"/>
      <w:lvlText w:val="%1.%2.%3.%4.%5"/>
      <w:lvlJc w:val="left"/>
      <w:pPr>
        <w:ind w:left="10760" w:hanging="1080"/>
      </w:pPr>
    </w:lvl>
    <w:lvl w:ilvl="5">
      <w:start w:val="1"/>
      <w:numFmt w:val="decimal"/>
      <w:lvlText w:val="%1.%2.%3.%4.%5.%6"/>
      <w:lvlJc w:val="left"/>
      <w:pPr>
        <w:ind w:left="13540" w:hanging="1440"/>
      </w:pPr>
    </w:lvl>
    <w:lvl w:ilvl="6">
      <w:start w:val="1"/>
      <w:numFmt w:val="decimal"/>
      <w:lvlText w:val="%1.%2.%3.%4.%5.%6.%7"/>
      <w:lvlJc w:val="left"/>
      <w:pPr>
        <w:ind w:left="15960" w:hanging="1440"/>
      </w:pPr>
    </w:lvl>
    <w:lvl w:ilvl="7">
      <w:start w:val="1"/>
      <w:numFmt w:val="decimal"/>
      <w:lvlText w:val="%1.%2.%3.%4.%5.%6.%7.%8"/>
      <w:lvlJc w:val="left"/>
      <w:pPr>
        <w:ind w:left="18740" w:hanging="1800"/>
      </w:pPr>
    </w:lvl>
    <w:lvl w:ilvl="8">
      <w:start w:val="1"/>
      <w:numFmt w:val="decimal"/>
      <w:lvlText w:val="%1.%2.%3.%4.%5.%6.%7.%8.%9"/>
      <w:lvlJc w:val="left"/>
      <w:pPr>
        <w:ind w:left="21160" w:hanging="1800"/>
      </w:pPr>
    </w:lvl>
  </w:abstractNum>
  <w:abstractNum w:abstractNumId="4" w15:restartNumberingAfterBreak="0">
    <w:nsid w:val="27701CE9"/>
    <w:multiLevelType w:val="hybridMultilevel"/>
    <w:tmpl w:val="812630E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02470"/>
    <w:multiLevelType w:val="multilevel"/>
    <w:tmpl w:val="15F8126E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6" w15:restartNumberingAfterBreak="0">
    <w:nsid w:val="2FF76460"/>
    <w:multiLevelType w:val="hybridMultilevel"/>
    <w:tmpl w:val="F16A1F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46CF3"/>
    <w:multiLevelType w:val="hybridMultilevel"/>
    <w:tmpl w:val="5DD06E08"/>
    <w:lvl w:ilvl="0" w:tplc="0416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6B3C3823"/>
    <w:multiLevelType w:val="multilevel"/>
    <w:tmpl w:val="320656C2"/>
    <w:lvl w:ilvl="0">
      <w:start w:val="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8B747D6"/>
    <w:multiLevelType w:val="hybridMultilevel"/>
    <w:tmpl w:val="922E8A18"/>
    <w:lvl w:ilvl="0" w:tplc="EC2842A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47230561">
    <w:abstractNumId w:val="1"/>
  </w:num>
  <w:num w:numId="2" w16cid:durableId="56980035">
    <w:abstractNumId w:val="9"/>
  </w:num>
  <w:num w:numId="3" w16cid:durableId="11272761">
    <w:abstractNumId w:val="0"/>
  </w:num>
  <w:num w:numId="4" w16cid:durableId="1126432989">
    <w:abstractNumId w:val="7"/>
  </w:num>
  <w:num w:numId="5" w16cid:durableId="791630945">
    <w:abstractNumId w:val="4"/>
  </w:num>
  <w:num w:numId="6" w16cid:durableId="1254362305">
    <w:abstractNumId w:val="3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7145588">
    <w:abstractNumId w:val="5"/>
  </w:num>
  <w:num w:numId="8" w16cid:durableId="2026324173">
    <w:abstractNumId w:val="8"/>
  </w:num>
  <w:num w:numId="9" w16cid:durableId="614217695">
    <w:abstractNumId w:val="2"/>
  </w:num>
  <w:num w:numId="10" w16cid:durableId="140117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BD9"/>
    <w:rsid w:val="00014320"/>
    <w:rsid w:val="0001516F"/>
    <w:rsid w:val="00021FC8"/>
    <w:rsid w:val="00023997"/>
    <w:rsid w:val="000338BC"/>
    <w:rsid w:val="00063061"/>
    <w:rsid w:val="000649FA"/>
    <w:rsid w:val="00072E7F"/>
    <w:rsid w:val="00082DB5"/>
    <w:rsid w:val="000836E0"/>
    <w:rsid w:val="00084E7D"/>
    <w:rsid w:val="000876BD"/>
    <w:rsid w:val="00090C7F"/>
    <w:rsid w:val="00095131"/>
    <w:rsid w:val="000A1DFD"/>
    <w:rsid w:val="000C024A"/>
    <w:rsid w:val="000C04F3"/>
    <w:rsid w:val="000D2AA1"/>
    <w:rsid w:val="000D3F5D"/>
    <w:rsid w:val="00114AF5"/>
    <w:rsid w:val="00121EA2"/>
    <w:rsid w:val="0012399F"/>
    <w:rsid w:val="00127751"/>
    <w:rsid w:val="001321E6"/>
    <w:rsid w:val="00137C32"/>
    <w:rsid w:val="001427BD"/>
    <w:rsid w:val="00147185"/>
    <w:rsid w:val="00154311"/>
    <w:rsid w:val="00161502"/>
    <w:rsid w:val="0016612B"/>
    <w:rsid w:val="00170F56"/>
    <w:rsid w:val="001724AA"/>
    <w:rsid w:val="001844F0"/>
    <w:rsid w:val="00185FA9"/>
    <w:rsid w:val="00186E8F"/>
    <w:rsid w:val="00192A7C"/>
    <w:rsid w:val="00194714"/>
    <w:rsid w:val="00197C4F"/>
    <w:rsid w:val="001A1951"/>
    <w:rsid w:val="001A4042"/>
    <w:rsid w:val="001A509E"/>
    <w:rsid w:val="001C0572"/>
    <w:rsid w:val="001C2028"/>
    <w:rsid w:val="001C4604"/>
    <w:rsid w:val="001D2B8A"/>
    <w:rsid w:val="001E7B9E"/>
    <w:rsid w:val="001F39E6"/>
    <w:rsid w:val="001F594F"/>
    <w:rsid w:val="00224F35"/>
    <w:rsid w:val="00226428"/>
    <w:rsid w:val="00226E9B"/>
    <w:rsid w:val="0022774E"/>
    <w:rsid w:val="00233D99"/>
    <w:rsid w:val="0023594B"/>
    <w:rsid w:val="00252DA3"/>
    <w:rsid w:val="002709CA"/>
    <w:rsid w:val="00274C95"/>
    <w:rsid w:val="002B3919"/>
    <w:rsid w:val="002B3DBE"/>
    <w:rsid w:val="002C0EDE"/>
    <w:rsid w:val="002C2046"/>
    <w:rsid w:val="002C24A5"/>
    <w:rsid w:val="002C71D4"/>
    <w:rsid w:val="002E4692"/>
    <w:rsid w:val="002F64CC"/>
    <w:rsid w:val="00314BC6"/>
    <w:rsid w:val="003229B2"/>
    <w:rsid w:val="00327A8C"/>
    <w:rsid w:val="003405ED"/>
    <w:rsid w:val="00340AA2"/>
    <w:rsid w:val="003413F6"/>
    <w:rsid w:val="00347016"/>
    <w:rsid w:val="00347B65"/>
    <w:rsid w:val="003605FE"/>
    <w:rsid w:val="0036130A"/>
    <w:rsid w:val="003707E0"/>
    <w:rsid w:val="00375BB2"/>
    <w:rsid w:val="00386284"/>
    <w:rsid w:val="00393023"/>
    <w:rsid w:val="003A1345"/>
    <w:rsid w:val="003A218D"/>
    <w:rsid w:val="003A596B"/>
    <w:rsid w:val="003A7B73"/>
    <w:rsid w:val="003D7DE6"/>
    <w:rsid w:val="003E57D7"/>
    <w:rsid w:val="003F3BD9"/>
    <w:rsid w:val="003F4205"/>
    <w:rsid w:val="00405B59"/>
    <w:rsid w:val="00412E1B"/>
    <w:rsid w:val="0041523E"/>
    <w:rsid w:val="00416D00"/>
    <w:rsid w:val="00416F7A"/>
    <w:rsid w:val="00442A0A"/>
    <w:rsid w:val="00461FBC"/>
    <w:rsid w:val="00465443"/>
    <w:rsid w:val="00466AE7"/>
    <w:rsid w:val="00473576"/>
    <w:rsid w:val="00474DBA"/>
    <w:rsid w:val="004768A8"/>
    <w:rsid w:val="00477CB9"/>
    <w:rsid w:val="00490024"/>
    <w:rsid w:val="004900A4"/>
    <w:rsid w:val="00495DA4"/>
    <w:rsid w:val="004A7D35"/>
    <w:rsid w:val="004B0EA3"/>
    <w:rsid w:val="004B412E"/>
    <w:rsid w:val="004C164B"/>
    <w:rsid w:val="004C35BF"/>
    <w:rsid w:val="004C7C90"/>
    <w:rsid w:val="004D2322"/>
    <w:rsid w:val="004D77C2"/>
    <w:rsid w:val="00522F7D"/>
    <w:rsid w:val="00527040"/>
    <w:rsid w:val="0054317E"/>
    <w:rsid w:val="0054424D"/>
    <w:rsid w:val="005449FB"/>
    <w:rsid w:val="005511AD"/>
    <w:rsid w:val="005611A4"/>
    <w:rsid w:val="0057216D"/>
    <w:rsid w:val="00576ACB"/>
    <w:rsid w:val="005809CD"/>
    <w:rsid w:val="00582CFD"/>
    <w:rsid w:val="00594FCA"/>
    <w:rsid w:val="005B0727"/>
    <w:rsid w:val="005B0EA1"/>
    <w:rsid w:val="005D44E5"/>
    <w:rsid w:val="005D4BF4"/>
    <w:rsid w:val="005D7730"/>
    <w:rsid w:val="005F398B"/>
    <w:rsid w:val="006009BB"/>
    <w:rsid w:val="0060504A"/>
    <w:rsid w:val="00606D8E"/>
    <w:rsid w:val="006212EF"/>
    <w:rsid w:val="00622A22"/>
    <w:rsid w:val="0062380C"/>
    <w:rsid w:val="00634DF7"/>
    <w:rsid w:val="00650883"/>
    <w:rsid w:val="00650F73"/>
    <w:rsid w:val="006559E7"/>
    <w:rsid w:val="00690546"/>
    <w:rsid w:val="006A1AE2"/>
    <w:rsid w:val="006A5FF2"/>
    <w:rsid w:val="006B7E17"/>
    <w:rsid w:val="006C7E06"/>
    <w:rsid w:val="006D0E6D"/>
    <w:rsid w:val="006D5F0D"/>
    <w:rsid w:val="006E30A8"/>
    <w:rsid w:val="006E33B4"/>
    <w:rsid w:val="007000B3"/>
    <w:rsid w:val="00733646"/>
    <w:rsid w:val="0073370F"/>
    <w:rsid w:val="0073732C"/>
    <w:rsid w:val="00756F18"/>
    <w:rsid w:val="007609D5"/>
    <w:rsid w:val="007610A0"/>
    <w:rsid w:val="00776AAB"/>
    <w:rsid w:val="00786225"/>
    <w:rsid w:val="0079077A"/>
    <w:rsid w:val="00796CFB"/>
    <w:rsid w:val="007C1153"/>
    <w:rsid w:val="007C25B6"/>
    <w:rsid w:val="007C2C53"/>
    <w:rsid w:val="007C541D"/>
    <w:rsid w:val="007E2A59"/>
    <w:rsid w:val="007E56EB"/>
    <w:rsid w:val="00807B7E"/>
    <w:rsid w:val="0082326D"/>
    <w:rsid w:val="00825D68"/>
    <w:rsid w:val="00826D71"/>
    <w:rsid w:val="008277AF"/>
    <w:rsid w:val="00842A58"/>
    <w:rsid w:val="00845E60"/>
    <w:rsid w:val="0084674F"/>
    <w:rsid w:val="0085636F"/>
    <w:rsid w:val="00865A56"/>
    <w:rsid w:val="00866699"/>
    <w:rsid w:val="00887C23"/>
    <w:rsid w:val="008B09A2"/>
    <w:rsid w:val="008B2019"/>
    <w:rsid w:val="008B7162"/>
    <w:rsid w:val="008C10EE"/>
    <w:rsid w:val="008D745B"/>
    <w:rsid w:val="008E3514"/>
    <w:rsid w:val="008E4E2B"/>
    <w:rsid w:val="008E685D"/>
    <w:rsid w:val="008F0BD5"/>
    <w:rsid w:val="008F3834"/>
    <w:rsid w:val="008F3B8F"/>
    <w:rsid w:val="008F6559"/>
    <w:rsid w:val="00902060"/>
    <w:rsid w:val="00924A64"/>
    <w:rsid w:val="0093018C"/>
    <w:rsid w:val="009304CF"/>
    <w:rsid w:val="00936EB5"/>
    <w:rsid w:val="00942B3C"/>
    <w:rsid w:val="009461C2"/>
    <w:rsid w:val="009512CD"/>
    <w:rsid w:val="00953145"/>
    <w:rsid w:val="00954979"/>
    <w:rsid w:val="00955272"/>
    <w:rsid w:val="00961D50"/>
    <w:rsid w:val="00971C04"/>
    <w:rsid w:val="00985746"/>
    <w:rsid w:val="00986E68"/>
    <w:rsid w:val="009923D1"/>
    <w:rsid w:val="009B19E8"/>
    <w:rsid w:val="009C1A7B"/>
    <w:rsid w:val="009C21D1"/>
    <w:rsid w:val="009D1587"/>
    <w:rsid w:val="009D59C6"/>
    <w:rsid w:val="009E2E13"/>
    <w:rsid w:val="009F1281"/>
    <w:rsid w:val="00A034D5"/>
    <w:rsid w:val="00A219B0"/>
    <w:rsid w:val="00A64448"/>
    <w:rsid w:val="00A64705"/>
    <w:rsid w:val="00A714A8"/>
    <w:rsid w:val="00A76336"/>
    <w:rsid w:val="00A80365"/>
    <w:rsid w:val="00A84249"/>
    <w:rsid w:val="00A8641D"/>
    <w:rsid w:val="00AA04B7"/>
    <w:rsid w:val="00AB7F63"/>
    <w:rsid w:val="00AC1B22"/>
    <w:rsid w:val="00AC4C51"/>
    <w:rsid w:val="00AD16D7"/>
    <w:rsid w:val="00AF280B"/>
    <w:rsid w:val="00AF6FF8"/>
    <w:rsid w:val="00B04D12"/>
    <w:rsid w:val="00B11F9D"/>
    <w:rsid w:val="00B214DF"/>
    <w:rsid w:val="00B32582"/>
    <w:rsid w:val="00B62007"/>
    <w:rsid w:val="00B655DE"/>
    <w:rsid w:val="00B749B6"/>
    <w:rsid w:val="00B80152"/>
    <w:rsid w:val="00B849BC"/>
    <w:rsid w:val="00B85FDB"/>
    <w:rsid w:val="00B86107"/>
    <w:rsid w:val="00B902DD"/>
    <w:rsid w:val="00B952D9"/>
    <w:rsid w:val="00B95F78"/>
    <w:rsid w:val="00BC15BD"/>
    <w:rsid w:val="00BD7064"/>
    <w:rsid w:val="00BE2303"/>
    <w:rsid w:val="00BE3415"/>
    <w:rsid w:val="00BF3BF9"/>
    <w:rsid w:val="00BF5BA6"/>
    <w:rsid w:val="00C21DEF"/>
    <w:rsid w:val="00C21E5E"/>
    <w:rsid w:val="00C348D7"/>
    <w:rsid w:val="00C41FF3"/>
    <w:rsid w:val="00C66B9B"/>
    <w:rsid w:val="00C722EF"/>
    <w:rsid w:val="00C75055"/>
    <w:rsid w:val="00C93A78"/>
    <w:rsid w:val="00C949D6"/>
    <w:rsid w:val="00C952DE"/>
    <w:rsid w:val="00CC1024"/>
    <w:rsid w:val="00CC3CB8"/>
    <w:rsid w:val="00CD31FC"/>
    <w:rsid w:val="00CE2EB5"/>
    <w:rsid w:val="00CE66E5"/>
    <w:rsid w:val="00CF2018"/>
    <w:rsid w:val="00D02408"/>
    <w:rsid w:val="00D05589"/>
    <w:rsid w:val="00D13569"/>
    <w:rsid w:val="00D13A77"/>
    <w:rsid w:val="00D20F23"/>
    <w:rsid w:val="00D225F9"/>
    <w:rsid w:val="00D33735"/>
    <w:rsid w:val="00D33FE8"/>
    <w:rsid w:val="00D41E47"/>
    <w:rsid w:val="00D5590C"/>
    <w:rsid w:val="00D6412B"/>
    <w:rsid w:val="00D70507"/>
    <w:rsid w:val="00D82A73"/>
    <w:rsid w:val="00D83BEE"/>
    <w:rsid w:val="00D91FA0"/>
    <w:rsid w:val="00D95325"/>
    <w:rsid w:val="00D9740E"/>
    <w:rsid w:val="00DA13D9"/>
    <w:rsid w:val="00DB0BC4"/>
    <w:rsid w:val="00DB5B9D"/>
    <w:rsid w:val="00DC6374"/>
    <w:rsid w:val="00DD049A"/>
    <w:rsid w:val="00DE5871"/>
    <w:rsid w:val="00DE6146"/>
    <w:rsid w:val="00E412A7"/>
    <w:rsid w:val="00E42F3E"/>
    <w:rsid w:val="00E43136"/>
    <w:rsid w:val="00E457B5"/>
    <w:rsid w:val="00E51209"/>
    <w:rsid w:val="00E52A71"/>
    <w:rsid w:val="00E64116"/>
    <w:rsid w:val="00E66399"/>
    <w:rsid w:val="00E67C4C"/>
    <w:rsid w:val="00E70396"/>
    <w:rsid w:val="00E742EE"/>
    <w:rsid w:val="00E745EB"/>
    <w:rsid w:val="00E76E8C"/>
    <w:rsid w:val="00E808C2"/>
    <w:rsid w:val="00E92D68"/>
    <w:rsid w:val="00EB0428"/>
    <w:rsid w:val="00EC4163"/>
    <w:rsid w:val="00ED43C2"/>
    <w:rsid w:val="00F223D7"/>
    <w:rsid w:val="00F233EC"/>
    <w:rsid w:val="00F32A87"/>
    <w:rsid w:val="00F43088"/>
    <w:rsid w:val="00F452E2"/>
    <w:rsid w:val="00F47406"/>
    <w:rsid w:val="00F47F77"/>
    <w:rsid w:val="00F817F4"/>
    <w:rsid w:val="00F914B7"/>
    <w:rsid w:val="00F9524C"/>
    <w:rsid w:val="00FC39CC"/>
    <w:rsid w:val="00FC3FE3"/>
    <w:rsid w:val="00FC600B"/>
    <w:rsid w:val="00FC6E9C"/>
    <w:rsid w:val="00FD33C1"/>
    <w:rsid w:val="00FD6938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837877C"/>
  <w15:chartTrackingRefBased/>
  <w15:docId w15:val="{2D11CF60-2B0E-48E7-BC4A-575E6829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/>
      <w:b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urier New" w:hAnsi="Courier New"/>
      <w:b/>
      <w:sz w:val="28"/>
    </w:rPr>
  </w:style>
  <w:style w:type="paragraph" w:styleId="Ttulo4">
    <w:name w:val="heading 4"/>
    <w:basedOn w:val="Normal"/>
    <w:next w:val="Normal"/>
    <w:qFormat/>
    <w:pPr>
      <w:keepNext/>
      <w:spacing w:before="120" w:line="360" w:lineRule="auto"/>
      <w:ind w:firstLine="709"/>
      <w:jc w:val="center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8"/>
    </w:rPr>
  </w:style>
  <w:style w:type="paragraph" w:styleId="Ttulo6">
    <w:name w:val="heading 6"/>
    <w:basedOn w:val="Normal"/>
    <w:next w:val="Normal"/>
    <w:link w:val="Ttulo6Carter"/>
    <w:unhideWhenUsed/>
    <w:qFormat/>
    <w:rsid w:val="00090C7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Pr>
      <w:rFonts w:ascii="Arial" w:hAnsi="Arial"/>
      <w:sz w:val="22"/>
    </w:rPr>
  </w:style>
  <w:style w:type="paragraph" w:styleId="Avanodecorpodetexto3">
    <w:name w:val="Body Text Indent 3"/>
    <w:basedOn w:val="Normal"/>
    <w:link w:val="Avanodecorpodetexto3Carter"/>
    <w:pPr>
      <w:spacing w:before="120" w:line="360" w:lineRule="auto"/>
      <w:ind w:firstLine="709"/>
      <w:jc w:val="both"/>
    </w:pPr>
    <w:rPr>
      <w:rFonts w:ascii="Arial" w:hAnsi="Arial"/>
      <w:sz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419"/>
        <w:tab w:val="right" w:pos="8838"/>
      </w:tabs>
    </w:pPr>
  </w:style>
  <w:style w:type="character" w:styleId="Hiperligao">
    <w:name w:val="Hyperlink"/>
    <w:rPr>
      <w:color w:val="0000FF"/>
      <w:u w:val="single"/>
    </w:rPr>
  </w:style>
  <w:style w:type="paragraph" w:customStyle="1" w:styleId="p1">
    <w:name w:val="p1"/>
    <w:basedOn w:val="Normal"/>
    <w:rsid w:val="0023594B"/>
    <w:pPr>
      <w:tabs>
        <w:tab w:val="left" w:pos="720"/>
      </w:tabs>
      <w:spacing w:line="220" w:lineRule="atLeast"/>
      <w:jc w:val="both"/>
    </w:pPr>
    <w:rPr>
      <w:sz w:val="24"/>
    </w:rPr>
  </w:style>
  <w:style w:type="paragraph" w:styleId="Textodebalo">
    <w:name w:val="Balloon Text"/>
    <w:basedOn w:val="Normal"/>
    <w:semiHidden/>
    <w:rsid w:val="00224F35"/>
    <w:rPr>
      <w:rFonts w:ascii="Tahoma" w:hAnsi="Tahoma" w:cs="Tahoma"/>
      <w:sz w:val="16"/>
      <w:szCs w:val="16"/>
    </w:rPr>
  </w:style>
  <w:style w:type="character" w:customStyle="1" w:styleId="Lucinea">
    <w:name w:val="Lucinea"/>
    <w:semiHidden/>
    <w:rsid w:val="00274C95"/>
    <w:rPr>
      <w:rFonts w:ascii="Arial" w:hAnsi="Arial" w:cs="Arial"/>
      <w:color w:val="auto"/>
      <w:sz w:val="20"/>
      <w:szCs w:val="20"/>
    </w:rPr>
  </w:style>
  <w:style w:type="paragraph" w:styleId="Mapadodocumento">
    <w:name w:val="Document Map"/>
    <w:basedOn w:val="Normal"/>
    <w:semiHidden/>
    <w:rsid w:val="002C71D4"/>
    <w:pPr>
      <w:shd w:val="clear" w:color="auto" w:fill="000080"/>
    </w:pPr>
    <w:rPr>
      <w:rFonts w:ascii="Tahoma" w:hAnsi="Tahoma" w:cs="Tahoma"/>
    </w:rPr>
  </w:style>
  <w:style w:type="table" w:styleId="TabelacomGrelha">
    <w:name w:val="Table Grid"/>
    <w:basedOn w:val="Tabelanormal"/>
    <w:rsid w:val="002B3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vanodecorpodetexto">
    <w:name w:val="Body Text Indent"/>
    <w:basedOn w:val="Normal"/>
    <w:rsid w:val="001E7B9E"/>
    <w:pPr>
      <w:spacing w:after="120"/>
      <w:ind w:left="283"/>
    </w:pPr>
  </w:style>
  <w:style w:type="character" w:customStyle="1" w:styleId="fichanome1">
    <w:name w:val="fichanome1"/>
    <w:rsid w:val="00063061"/>
    <w:rPr>
      <w:rFonts w:ascii="Verdana" w:hAnsi="Verdana" w:hint="default"/>
      <w:b/>
      <w:bCs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western">
    <w:name w:val="western"/>
    <w:basedOn w:val="Normal"/>
    <w:rsid w:val="00137C32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textoCarter">
    <w:name w:val="Corpo de texto Caráter"/>
    <w:link w:val="Corpodetexto"/>
    <w:rsid w:val="00B849BC"/>
    <w:rPr>
      <w:rFonts w:ascii="Arial" w:hAnsi="Arial"/>
      <w:sz w:val="22"/>
    </w:rPr>
  </w:style>
  <w:style w:type="character" w:customStyle="1" w:styleId="Avanodecorpodetexto3Carter">
    <w:name w:val="Avanço de corpo de texto 3 Caráter"/>
    <w:link w:val="Avanodecorpodetexto3"/>
    <w:rsid w:val="00B849BC"/>
    <w:rPr>
      <w:rFonts w:ascii="Arial" w:hAnsi="Arial"/>
      <w:sz w:val="22"/>
    </w:rPr>
  </w:style>
  <w:style w:type="paragraph" w:customStyle="1" w:styleId="Style1">
    <w:name w:val="Style 1"/>
    <w:basedOn w:val="Normal"/>
    <w:uiPriority w:val="99"/>
    <w:rsid w:val="006A5FF2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2">
    <w:name w:val="Character Style 2"/>
    <w:uiPriority w:val="99"/>
    <w:rsid w:val="006A5FF2"/>
    <w:rPr>
      <w:sz w:val="20"/>
      <w:szCs w:val="20"/>
    </w:rPr>
  </w:style>
  <w:style w:type="character" w:customStyle="1" w:styleId="CharacterStyle1">
    <w:name w:val="Character Style 1"/>
    <w:uiPriority w:val="99"/>
    <w:rsid w:val="006A5FF2"/>
    <w:rPr>
      <w:rFonts w:ascii="Courier New" w:hAnsi="Courier New" w:cs="Courier New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5FF2"/>
    <w:pPr>
      <w:widowControl w:val="0"/>
      <w:kinsoku w:val="0"/>
      <w:ind w:left="720"/>
      <w:contextualSpacing/>
    </w:pPr>
    <w:rPr>
      <w:sz w:val="24"/>
      <w:szCs w:val="24"/>
      <w:lang w:val="en-US"/>
    </w:rPr>
  </w:style>
  <w:style w:type="paragraph" w:styleId="Corpodetexto2">
    <w:name w:val="Body Text 2"/>
    <w:basedOn w:val="Normal"/>
    <w:link w:val="Corpodetexto2Carter"/>
    <w:rsid w:val="00192A7C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192A7C"/>
  </w:style>
  <w:style w:type="character" w:customStyle="1" w:styleId="RodapCarter">
    <w:name w:val="Rodapé Caráter"/>
    <w:link w:val="Rodap"/>
    <w:uiPriority w:val="99"/>
    <w:rsid w:val="00393023"/>
  </w:style>
  <w:style w:type="character" w:customStyle="1" w:styleId="Ttulo6Carter">
    <w:name w:val="Título 6 Caráter"/>
    <w:link w:val="Ttulo6"/>
    <w:rsid w:val="00090C7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3A7A0-1214-4D25-8730-EF2DE56E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2959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023/03</vt:lpstr>
    </vt:vector>
  </TitlesOfParts>
  <Company>Microsoft</Company>
  <LinksUpToDate>false</LinksUpToDate>
  <CharactersWithSpaces>18904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023/03</dc:title>
  <dc:subject/>
  <dc:creator>Imprensa Oficial</dc:creator>
  <cp:keywords/>
  <cp:lastModifiedBy>diany dantas</cp:lastModifiedBy>
  <cp:revision>10</cp:revision>
  <cp:lastPrinted>2011-12-06T11:40:00Z</cp:lastPrinted>
  <dcterms:created xsi:type="dcterms:W3CDTF">2022-10-20T13:48:00Z</dcterms:created>
  <dcterms:modified xsi:type="dcterms:W3CDTF">2023-04-12T19:57:00Z</dcterms:modified>
</cp:coreProperties>
</file>